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B0A" w:rsidRPr="009B61BF" w:rsidRDefault="009D5B0A" w:rsidP="008117B2">
      <w:pPr>
        <w:jc w:val="center"/>
        <w:rPr>
          <w:rFonts w:ascii="Cambria" w:hAnsi="Cambria" w:cs="Arial"/>
        </w:rPr>
      </w:pPr>
    </w:p>
    <w:p w:rsidR="009D5B0A" w:rsidRPr="009B61BF" w:rsidRDefault="009D5B0A" w:rsidP="008117B2">
      <w:pPr>
        <w:jc w:val="center"/>
        <w:rPr>
          <w:rFonts w:ascii="Cambria" w:hAnsi="Cambria" w:cs="Arial"/>
        </w:rPr>
      </w:pPr>
    </w:p>
    <w:p w:rsidR="008117B2" w:rsidRPr="00A244D6" w:rsidRDefault="008117B2" w:rsidP="008117B2">
      <w:pPr>
        <w:jc w:val="center"/>
        <w:rPr>
          <w:rFonts w:ascii="Cambria" w:hAnsi="Cambria" w:cs="Arial"/>
          <w:b/>
        </w:rPr>
      </w:pPr>
      <w:r w:rsidRPr="00A244D6">
        <w:rPr>
          <w:rFonts w:ascii="Cambria" w:hAnsi="Cambria" w:cs="Arial"/>
          <w:b/>
        </w:rPr>
        <w:t xml:space="preserve">FONDS </w:t>
      </w:r>
      <w:r w:rsidR="005112A7" w:rsidRPr="00A244D6">
        <w:rPr>
          <w:rFonts w:ascii="Cambria" w:hAnsi="Cambria" w:cs="Arial"/>
          <w:b/>
        </w:rPr>
        <w:t>AFRICAIN POUR LE</w:t>
      </w:r>
      <w:r w:rsidRPr="00A244D6">
        <w:rPr>
          <w:rFonts w:ascii="Cambria" w:hAnsi="Cambria" w:cs="Arial"/>
          <w:b/>
        </w:rPr>
        <w:t xml:space="preserve"> DEVELOPPEMENT </w:t>
      </w:r>
      <w:r w:rsidR="005112A7" w:rsidRPr="00A244D6">
        <w:rPr>
          <w:rFonts w:ascii="Cambria" w:hAnsi="Cambria" w:cs="Arial"/>
          <w:b/>
        </w:rPr>
        <w:t>DE LA</w:t>
      </w:r>
      <w:r w:rsidRPr="00A244D6">
        <w:rPr>
          <w:rFonts w:ascii="Cambria" w:hAnsi="Cambria" w:cs="Arial"/>
          <w:b/>
        </w:rPr>
        <w:t xml:space="preserve"> FEMME </w:t>
      </w:r>
    </w:p>
    <w:p w:rsidR="008117B2" w:rsidRPr="00A244D6" w:rsidRDefault="008117B2" w:rsidP="008117B2">
      <w:pPr>
        <w:jc w:val="center"/>
        <w:rPr>
          <w:rFonts w:ascii="Cambria" w:hAnsi="Cambria" w:cs="Arial"/>
          <w:b/>
        </w:rPr>
      </w:pPr>
      <w:r w:rsidRPr="00A244D6">
        <w:rPr>
          <w:rFonts w:ascii="Cambria" w:hAnsi="Cambria" w:cs="Arial"/>
          <w:b/>
        </w:rPr>
        <w:t>Questionnaire d’évaluation des capacités</w:t>
      </w:r>
      <w:r w:rsidR="005112A7" w:rsidRPr="00A244D6">
        <w:rPr>
          <w:rFonts w:ascii="Cambria" w:hAnsi="Cambria" w:cs="Arial"/>
          <w:b/>
        </w:rPr>
        <w:t xml:space="preserve"> des organisations en matière de </w:t>
      </w:r>
      <w:r w:rsidRPr="00A244D6">
        <w:rPr>
          <w:rFonts w:ascii="Cambria" w:hAnsi="Cambria" w:cs="Arial"/>
          <w:b/>
        </w:rPr>
        <w:t xml:space="preserve">gestion financière </w:t>
      </w:r>
    </w:p>
    <w:p w:rsidR="008117B2" w:rsidRPr="009B61BF" w:rsidRDefault="008117B2" w:rsidP="008117B2">
      <w:pPr>
        <w:pStyle w:val="Heading1"/>
        <w:jc w:val="both"/>
        <w:rPr>
          <w:rFonts w:ascii="Cambria" w:hAnsi="Cambria"/>
          <w:b/>
        </w:rPr>
      </w:pPr>
    </w:p>
    <w:p w:rsidR="008117B2" w:rsidRPr="00505EB4" w:rsidRDefault="005112A7" w:rsidP="008117B2">
      <w:pPr>
        <w:jc w:val="both"/>
        <w:rPr>
          <w:rFonts w:ascii="Cambria" w:hAnsi="Cambria" w:cs="Arial"/>
          <w:sz w:val="22"/>
          <w:szCs w:val="22"/>
        </w:rPr>
      </w:pPr>
      <w:r w:rsidRPr="00505EB4">
        <w:rPr>
          <w:rFonts w:ascii="Cambria" w:hAnsi="Cambria" w:cs="Arial"/>
          <w:sz w:val="22"/>
          <w:szCs w:val="22"/>
        </w:rPr>
        <w:t>L’objectif de ce questionnaire est d’évaluer</w:t>
      </w:r>
      <w:r w:rsidR="00826D28" w:rsidRPr="00505EB4">
        <w:rPr>
          <w:rFonts w:ascii="Cambria" w:hAnsi="Cambria" w:cs="Arial"/>
          <w:sz w:val="22"/>
          <w:szCs w:val="22"/>
        </w:rPr>
        <w:t xml:space="preserve"> dans le cadre de notre procédure de diligence raisonnable,</w:t>
      </w:r>
      <w:r w:rsidRPr="00505EB4">
        <w:rPr>
          <w:rFonts w:ascii="Cambria" w:hAnsi="Cambria" w:cs="Arial"/>
          <w:sz w:val="22"/>
          <w:szCs w:val="22"/>
        </w:rPr>
        <w:t xml:space="preserve"> les capacités de gestion </w:t>
      </w:r>
      <w:r w:rsidR="00CD3C38" w:rsidRPr="00505EB4">
        <w:rPr>
          <w:rFonts w:ascii="Cambria" w:hAnsi="Cambria" w:cs="Arial"/>
          <w:sz w:val="22"/>
          <w:szCs w:val="22"/>
        </w:rPr>
        <w:t>financière</w:t>
      </w:r>
      <w:r w:rsidR="00826D28" w:rsidRPr="00505EB4">
        <w:rPr>
          <w:rFonts w:ascii="Cambria" w:hAnsi="Cambria" w:cs="Arial"/>
          <w:sz w:val="22"/>
          <w:szCs w:val="22"/>
        </w:rPr>
        <w:t xml:space="preserve"> des organisations postulantes</w:t>
      </w:r>
      <w:r w:rsidR="00CD3C38" w:rsidRPr="00505EB4">
        <w:rPr>
          <w:rFonts w:ascii="Cambria" w:hAnsi="Cambria" w:cs="Arial"/>
          <w:sz w:val="22"/>
          <w:szCs w:val="22"/>
        </w:rPr>
        <w:t xml:space="preserve">. Nous </w:t>
      </w:r>
      <w:r w:rsidR="00826D28" w:rsidRPr="00505EB4">
        <w:rPr>
          <w:rFonts w:ascii="Cambria" w:hAnsi="Cambria" w:cs="Arial"/>
          <w:sz w:val="22"/>
          <w:szCs w:val="22"/>
        </w:rPr>
        <w:t xml:space="preserve">leur </w:t>
      </w:r>
      <w:r w:rsidR="00CD3C38" w:rsidRPr="00505EB4">
        <w:rPr>
          <w:rFonts w:ascii="Cambria" w:hAnsi="Cambria" w:cs="Arial"/>
          <w:sz w:val="22"/>
          <w:szCs w:val="22"/>
        </w:rPr>
        <w:t xml:space="preserve">demandons </w:t>
      </w:r>
      <w:r w:rsidR="00826D28" w:rsidRPr="00505EB4">
        <w:rPr>
          <w:rFonts w:ascii="Cambria" w:hAnsi="Cambria" w:cs="Arial"/>
          <w:sz w:val="22"/>
          <w:szCs w:val="22"/>
        </w:rPr>
        <w:t xml:space="preserve">donc </w:t>
      </w:r>
      <w:r w:rsidR="00370AC8" w:rsidRPr="00505EB4">
        <w:rPr>
          <w:rFonts w:ascii="Cambria" w:hAnsi="Cambria" w:cs="Arial"/>
          <w:sz w:val="22"/>
          <w:szCs w:val="22"/>
        </w:rPr>
        <w:t>d’</w:t>
      </w:r>
      <w:r w:rsidR="00CD3C38" w:rsidRPr="00505EB4">
        <w:rPr>
          <w:rFonts w:ascii="Cambria" w:hAnsi="Cambria" w:cs="Arial"/>
          <w:sz w:val="22"/>
          <w:szCs w:val="22"/>
        </w:rPr>
        <w:t xml:space="preserve">agir en toute </w:t>
      </w:r>
      <w:r w:rsidR="00535A4B" w:rsidRPr="00505EB4">
        <w:rPr>
          <w:rFonts w:ascii="Cambria" w:hAnsi="Cambria" w:cs="Arial"/>
          <w:sz w:val="22"/>
          <w:szCs w:val="22"/>
        </w:rPr>
        <w:t>intégrité</w:t>
      </w:r>
      <w:r w:rsidR="00CD3C38" w:rsidRPr="00505EB4">
        <w:rPr>
          <w:rFonts w:ascii="Cambria" w:hAnsi="Cambria" w:cs="Arial"/>
          <w:sz w:val="22"/>
          <w:szCs w:val="22"/>
        </w:rPr>
        <w:t xml:space="preserve"> et </w:t>
      </w:r>
      <w:r w:rsidR="0050080B" w:rsidRPr="00505EB4">
        <w:rPr>
          <w:rFonts w:ascii="Cambria" w:hAnsi="Cambria" w:cs="Arial"/>
          <w:sz w:val="22"/>
          <w:szCs w:val="22"/>
        </w:rPr>
        <w:t>de fournir</w:t>
      </w:r>
      <w:r w:rsidR="00CD3C38" w:rsidRPr="00505EB4">
        <w:rPr>
          <w:rFonts w:ascii="Cambria" w:hAnsi="Cambria" w:cs="Arial"/>
          <w:sz w:val="22"/>
          <w:szCs w:val="22"/>
        </w:rPr>
        <w:t xml:space="preserve"> des informations correctes et authentiques. </w:t>
      </w:r>
      <w:r w:rsidR="00826D28" w:rsidRPr="00505EB4">
        <w:rPr>
          <w:rFonts w:ascii="Cambria" w:hAnsi="Cambria" w:cs="Arial"/>
          <w:sz w:val="22"/>
          <w:szCs w:val="22"/>
        </w:rPr>
        <w:t>N</w:t>
      </w:r>
      <w:r w:rsidR="00CD3C38" w:rsidRPr="00505EB4">
        <w:rPr>
          <w:rFonts w:ascii="Cambria" w:hAnsi="Cambria" w:cs="Arial"/>
          <w:sz w:val="22"/>
          <w:szCs w:val="22"/>
        </w:rPr>
        <w:t>ous allons</w:t>
      </w:r>
      <w:r w:rsidR="00826D28" w:rsidRPr="00505EB4">
        <w:rPr>
          <w:rFonts w:ascii="Cambria" w:hAnsi="Cambria" w:cs="Arial"/>
          <w:sz w:val="22"/>
          <w:szCs w:val="22"/>
        </w:rPr>
        <w:t xml:space="preserve"> par la suite </w:t>
      </w:r>
      <w:r w:rsidR="00535A4B" w:rsidRPr="00505EB4">
        <w:rPr>
          <w:rFonts w:ascii="Cambria" w:hAnsi="Cambria" w:cs="Arial"/>
          <w:sz w:val="22"/>
          <w:szCs w:val="22"/>
        </w:rPr>
        <w:t>procéder</w:t>
      </w:r>
      <w:r w:rsidR="00826D28" w:rsidRPr="00505EB4">
        <w:rPr>
          <w:rFonts w:ascii="Cambria" w:hAnsi="Cambria" w:cs="Arial"/>
          <w:sz w:val="22"/>
          <w:szCs w:val="22"/>
        </w:rPr>
        <w:t xml:space="preserve"> à</w:t>
      </w:r>
      <w:r w:rsidR="00535A4B" w:rsidRPr="00505EB4">
        <w:rPr>
          <w:rFonts w:ascii="Cambria" w:hAnsi="Cambria" w:cs="Arial"/>
          <w:sz w:val="22"/>
          <w:szCs w:val="22"/>
        </w:rPr>
        <w:t xml:space="preserve"> </w:t>
      </w:r>
      <w:r w:rsidR="00CD3C38" w:rsidRPr="00505EB4">
        <w:rPr>
          <w:rFonts w:ascii="Cambria" w:hAnsi="Cambria" w:cs="Arial"/>
          <w:sz w:val="22"/>
          <w:szCs w:val="22"/>
        </w:rPr>
        <w:t xml:space="preserve">une </w:t>
      </w:r>
      <w:r w:rsidR="00535A4B" w:rsidRPr="00505EB4">
        <w:rPr>
          <w:rFonts w:ascii="Cambria" w:hAnsi="Cambria" w:cs="Arial"/>
          <w:sz w:val="22"/>
          <w:szCs w:val="22"/>
        </w:rPr>
        <w:t>vérification</w:t>
      </w:r>
      <w:r w:rsidR="00CD3C38" w:rsidRPr="00505EB4">
        <w:rPr>
          <w:rFonts w:ascii="Cambria" w:hAnsi="Cambria" w:cs="Arial"/>
          <w:sz w:val="22"/>
          <w:szCs w:val="22"/>
        </w:rPr>
        <w:t xml:space="preserve"> sur place des in</w:t>
      </w:r>
      <w:r w:rsidR="00535A4B" w:rsidRPr="00505EB4">
        <w:rPr>
          <w:rFonts w:ascii="Cambria" w:hAnsi="Cambria" w:cs="Arial"/>
          <w:sz w:val="22"/>
          <w:szCs w:val="22"/>
        </w:rPr>
        <w:t>formations données et s’il s’</w:t>
      </w:r>
      <w:r w:rsidR="00370AC8" w:rsidRPr="00505EB4">
        <w:rPr>
          <w:rFonts w:ascii="Cambria" w:hAnsi="Cambria" w:cs="Arial"/>
          <w:sz w:val="22"/>
          <w:szCs w:val="22"/>
        </w:rPr>
        <w:t>avérait</w:t>
      </w:r>
      <w:r w:rsidR="00A244D6" w:rsidRPr="00505EB4">
        <w:rPr>
          <w:rFonts w:ascii="Cambria" w:hAnsi="Cambria" w:cs="Arial"/>
          <w:sz w:val="22"/>
          <w:szCs w:val="22"/>
        </w:rPr>
        <w:t xml:space="preserve"> que</w:t>
      </w:r>
      <w:r w:rsidR="00535A4B" w:rsidRPr="00505EB4">
        <w:rPr>
          <w:rFonts w:ascii="Cambria" w:hAnsi="Cambria" w:cs="Arial"/>
          <w:sz w:val="22"/>
          <w:szCs w:val="22"/>
        </w:rPr>
        <w:t xml:space="preserve"> </w:t>
      </w:r>
      <w:r w:rsidR="00826D28" w:rsidRPr="00505EB4">
        <w:rPr>
          <w:rFonts w:ascii="Cambria" w:hAnsi="Cambria" w:cs="Arial"/>
          <w:sz w:val="22"/>
          <w:szCs w:val="22"/>
        </w:rPr>
        <w:t xml:space="preserve">ces dernières </w:t>
      </w:r>
      <w:r w:rsidR="00535A4B" w:rsidRPr="00505EB4">
        <w:rPr>
          <w:rFonts w:ascii="Cambria" w:hAnsi="Cambria" w:cs="Arial"/>
          <w:sz w:val="22"/>
          <w:szCs w:val="22"/>
        </w:rPr>
        <w:t>ne sont pas authentiques, votre d</w:t>
      </w:r>
      <w:r w:rsidR="00826D28" w:rsidRPr="00505EB4">
        <w:rPr>
          <w:rFonts w:ascii="Cambria" w:hAnsi="Cambria" w:cs="Arial"/>
          <w:sz w:val="22"/>
          <w:szCs w:val="22"/>
        </w:rPr>
        <w:t>ossier sera rejeté</w:t>
      </w:r>
      <w:r w:rsidR="00535A4B" w:rsidRPr="00505EB4">
        <w:rPr>
          <w:rFonts w:ascii="Cambria" w:hAnsi="Cambria" w:cs="Arial"/>
          <w:sz w:val="22"/>
          <w:szCs w:val="22"/>
        </w:rPr>
        <w:t>.</w:t>
      </w:r>
    </w:p>
    <w:p w:rsidR="00535A4B" w:rsidRPr="00505EB4" w:rsidRDefault="00535A4B" w:rsidP="008117B2">
      <w:pPr>
        <w:jc w:val="both"/>
        <w:rPr>
          <w:rFonts w:ascii="Cambria" w:hAnsi="Cambria" w:cs="Arial"/>
          <w:sz w:val="22"/>
          <w:szCs w:val="22"/>
        </w:rPr>
      </w:pPr>
    </w:p>
    <w:p w:rsidR="008117B2" w:rsidRPr="00505EB4" w:rsidRDefault="00826D28" w:rsidP="008117B2">
      <w:pPr>
        <w:jc w:val="both"/>
        <w:rPr>
          <w:rFonts w:ascii="Cambria" w:hAnsi="Cambria" w:cs="Arial"/>
          <w:sz w:val="22"/>
          <w:szCs w:val="22"/>
        </w:rPr>
      </w:pPr>
      <w:r w:rsidRPr="00505EB4">
        <w:rPr>
          <w:rFonts w:ascii="Cambria" w:hAnsi="Cambria" w:cs="Arial"/>
          <w:sz w:val="22"/>
          <w:szCs w:val="22"/>
        </w:rPr>
        <w:t xml:space="preserve">Les données collectées nous </w:t>
      </w:r>
      <w:r w:rsidR="00370AC8" w:rsidRPr="00505EB4">
        <w:rPr>
          <w:rFonts w:ascii="Cambria" w:hAnsi="Cambria" w:cs="Arial"/>
          <w:sz w:val="22"/>
          <w:szCs w:val="22"/>
        </w:rPr>
        <w:t xml:space="preserve">serviront de références pour renforcer les capacités des organisations retenues en matière de gestion financière. </w:t>
      </w:r>
      <w:r w:rsidRPr="00505EB4">
        <w:rPr>
          <w:rFonts w:ascii="Cambria" w:hAnsi="Cambria" w:cs="Arial"/>
          <w:sz w:val="22"/>
          <w:szCs w:val="22"/>
        </w:rPr>
        <w:t xml:space="preserve">C’est la raison pour laquelle nous vous demandons de répondre </w:t>
      </w:r>
      <w:r w:rsidR="007D7980" w:rsidRPr="00505EB4">
        <w:rPr>
          <w:rFonts w:ascii="Cambria" w:hAnsi="Cambria" w:cs="Arial"/>
          <w:sz w:val="22"/>
          <w:szCs w:val="22"/>
        </w:rPr>
        <w:t xml:space="preserve">attentivement et sincèrement </w:t>
      </w:r>
      <w:r w:rsidRPr="00505EB4">
        <w:rPr>
          <w:rFonts w:ascii="Cambria" w:hAnsi="Cambria" w:cs="Arial"/>
          <w:sz w:val="22"/>
          <w:szCs w:val="22"/>
        </w:rPr>
        <w:t xml:space="preserve">aux questionnaires </w:t>
      </w:r>
    </w:p>
    <w:p w:rsidR="008117B2" w:rsidRPr="00505EB4" w:rsidRDefault="008117B2" w:rsidP="008117B2">
      <w:pPr>
        <w:pStyle w:val="Heading1"/>
        <w:rPr>
          <w:rFonts w:ascii="Cambria" w:hAnsi="Cambria"/>
          <w:b/>
          <w:sz w:val="22"/>
          <w:szCs w:val="22"/>
        </w:rPr>
      </w:pPr>
    </w:p>
    <w:p w:rsidR="008117B2" w:rsidRPr="00505EB4" w:rsidRDefault="008117B2" w:rsidP="008117B2">
      <w:pPr>
        <w:pStyle w:val="Heading1"/>
        <w:rPr>
          <w:rFonts w:ascii="Cambria" w:hAnsi="Cambria"/>
          <w:b/>
          <w:sz w:val="22"/>
          <w:szCs w:val="22"/>
        </w:rPr>
      </w:pPr>
    </w:p>
    <w:p w:rsidR="008117B2" w:rsidRPr="00505EB4" w:rsidRDefault="008117B2" w:rsidP="008117B2">
      <w:pPr>
        <w:pStyle w:val="Heading1"/>
        <w:rPr>
          <w:rFonts w:ascii="Cambria" w:hAnsi="Cambria"/>
          <w:b/>
          <w:sz w:val="22"/>
          <w:szCs w:val="22"/>
        </w:rPr>
      </w:pPr>
      <w:r w:rsidRPr="00505EB4">
        <w:rPr>
          <w:rFonts w:ascii="Cambria" w:hAnsi="Cambria"/>
          <w:b/>
          <w:sz w:val="22"/>
          <w:szCs w:val="22"/>
        </w:rPr>
        <w:t>A propos de l’Organisation</w:t>
      </w:r>
    </w:p>
    <w:p w:rsidR="008117B2" w:rsidRPr="00505EB4" w:rsidRDefault="008117B2" w:rsidP="008117B2">
      <w:pPr>
        <w:rPr>
          <w:rFonts w:ascii="Cambria" w:hAnsi="Cambria" w:cs="Arial"/>
          <w:sz w:val="22"/>
          <w:szCs w:val="22"/>
        </w:rPr>
      </w:pPr>
      <w:r w:rsidRPr="00505EB4">
        <w:rPr>
          <w:rFonts w:ascii="Cambria" w:hAnsi="Cambria" w:cs="Arial"/>
          <w:sz w:val="22"/>
          <w:szCs w:val="22"/>
        </w:rPr>
        <w:t>A</w:t>
      </w:r>
      <w:r w:rsidR="00535A4B" w:rsidRPr="00505EB4">
        <w:rPr>
          <w:rFonts w:ascii="Cambria" w:hAnsi="Cambria" w:cs="Arial"/>
          <w:sz w:val="22"/>
          <w:szCs w:val="22"/>
        </w:rPr>
        <w:t xml:space="preserve"> remplir par le</w:t>
      </w:r>
      <w:r w:rsidR="00097673" w:rsidRPr="00505EB4">
        <w:rPr>
          <w:rFonts w:ascii="Cambria" w:hAnsi="Cambria" w:cs="Arial"/>
          <w:sz w:val="22"/>
          <w:szCs w:val="22"/>
        </w:rPr>
        <w:t>/la</w:t>
      </w:r>
      <w:r w:rsidR="00535A4B" w:rsidRPr="00505EB4">
        <w:rPr>
          <w:rFonts w:ascii="Cambria" w:hAnsi="Cambria" w:cs="Arial"/>
          <w:sz w:val="22"/>
          <w:szCs w:val="22"/>
        </w:rPr>
        <w:t xml:space="preserve"> </w:t>
      </w:r>
      <w:r w:rsidR="00097673" w:rsidRPr="00505EB4">
        <w:rPr>
          <w:rFonts w:ascii="Cambria" w:hAnsi="Cambria" w:cs="Arial"/>
          <w:sz w:val="22"/>
          <w:szCs w:val="22"/>
        </w:rPr>
        <w:t>Responsable financier</w:t>
      </w:r>
      <w:r w:rsidR="00535A4B" w:rsidRPr="00505EB4">
        <w:rPr>
          <w:rFonts w:ascii="Cambria" w:hAnsi="Cambria" w:cs="Arial"/>
          <w:sz w:val="22"/>
          <w:szCs w:val="22"/>
        </w:rPr>
        <w:t xml:space="preserve"> ou </w:t>
      </w:r>
      <w:r w:rsidR="00097673" w:rsidRPr="00505EB4">
        <w:rPr>
          <w:rFonts w:ascii="Cambria" w:hAnsi="Cambria" w:cs="Arial"/>
          <w:sz w:val="22"/>
          <w:szCs w:val="22"/>
        </w:rPr>
        <w:t xml:space="preserve">le/la chargé(e) de </w:t>
      </w:r>
      <w:r w:rsidRPr="00505EB4">
        <w:rPr>
          <w:rFonts w:ascii="Cambria" w:hAnsi="Cambria" w:cs="Arial"/>
          <w:sz w:val="22"/>
          <w:szCs w:val="22"/>
        </w:rPr>
        <w:t>gestion financière.</w:t>
      </w:r>
    </w:p>
    <w:p w:rsidR="008117B2" w:rsidRPr="00505EB4" w:rsidRDefault="008117B2" w:rsidP="008117B2">
      <w:pPr>
        <w:rPr>
          <w:rFonts w:ascii="Cambria" w:hAnsi="Cambria" w:cs="Arial"/>
          <w:sz w:val="22"/>
          <w:szCs w:val="22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036"/>
      </w:tblGrid>
      <w:tr w:rsidR="00535A4B" w:rsidRPr="00505EB4" w:rsidTr="006513BC">
        <w:trPr>
          <w:trHeight w:hRule="exact" w:val="62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B" w:rsidRPr="00505EB4" w:rsidRDefault="00370AC8" w:rsidP="008117B2">
            <w:pPr>
              <w:ind w:left="115"/>
              <w:rPr>
                <w:rFonts w:ascii="Cambria" w:hAnsi="Cambria" w:cs="Arial"/>
                <w:sz w:val="22"/>
                <w:szCs w:val="22"/>
              </w:rPr>
            </w:pPr>
            <w:r w:rsidRPr="00505EB4">
              <w:rPr>
                <w:rFonts w:ascii="Cambria" w:hAnsi="Cambria" w:cs="Arial"/>
                <w:sz w:val="22"/>
                <w:szCs w:val="22"/>
              </w:rPr>
              <w:t>Nom de l’Organisation:</w:t>
            </w:r>
          </w:p>
        </w:tc>
      </w:tr>
      <w:tr w:rsidR="008117B2" w:rsidRPr="00505EB4" w:rsidTr="006513BC">
        <w:trPr>
          <w:trHeight w:hRule="exact" w:val="62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8" w:rsidRPr="00505EB4" w:rsidRDefault="00370AC8" w:rsidP="00370AC8">
            <w:pPr>
              <w:ind w:left="115"/>
              <w:rPr>
                <w:rFonts w:ascii="Cambria" w:hAnsi="Cambria" w:cs="Arial"/>
                <w:sz w:val="22"/>
                <w:szCs w:val="22"/>
              </w:rPr>
            </w:pPr>
            <w:r w:rsidRPr="00505EB4">
              <w:rPr>
                <w:rFonts w:ascii="Cambria" w:hAnsi="Cambria" w:cs="Arial"/>
                <w:sz w:val="22"/>
                <w:szCs w:val="22"/>
              </w:rPr>
              <w:t xml:space="preserve">Adresse </w:t>
            </w:r>
            <w:proofErr w:type="gramStart"/>
            <w:r w:rsidRPr="00505EB4">
              <w:rPr>
                <w:rFonts w:ascii="Cambria" w:hAnsi="Cambria" w:cs="Arial"/>
                <w:sz w:val="22"/>
                <w:szCs w:val="22"/>
              </w:rPr>
              <w:t>Postale:</w:t>
            </w:r>
            <w:proofErr w:type="gramEnd"/>
            <w:r w:rsidRPr="00505EB4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:rsidR="008117B2" w:rsidRPr="00505EB4" w:rsidRDefault="008117B2" w:rsidP="008117B2">
            <w:pPr>
              <w:ind w:left="115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117B2" w:rsidRPr="00505EB4" w:rsidTr="006513BC">
        <w:trPr>
          <w:trHeight w:hRule="exact" w:val="44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2" w:rsidRPr="00505EB4" w:rsidRDefault="00370AC8" w:rsidP="00370AC8">
            <w:pPr>
              <w:ind w:left="115"/>
              <w:rPr>
                <w:rFonts w:ascii="Cambria" w:hAnsi="Cambria" w:cs="Arial"/>
                <w:sz w:val="22"/>
                <w:szCs w:val="22"/>
              </w:rPr>
            </w:pPr>
            <w:r w:rsidRPr="00505EB4">
              <w:rPr>
                <w:rFonts w:ascii="Cambria" w:hAnsi="Cambria" w:cs="Arial"/>
                <w:sz w:val="22"/>
                <w:szCs w:val="22"/>
              </w:rPr>
              <w:t>Adresse géographique:</w:t>
            </w:r>
            <w:r w:rsidR="008117B2" w:rsidRPr="00505EB4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  <w:tr w:rsidR="00535A4B" w:rsidRPr="00505EB4" w:rsidTr="006513BC">
        <w:trPr>
          <w:trHeight w:hRule="exact" w:val="44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B" w:rsidRPr="00505EB4" w:rsidRDefault="00370AC8" w:rsidP="008E1703">
            <w:pPr>
              <w:ind w:left="115"/>
              <w:rPr>
                <w:rFonts w:ascii="Cambria" w:hAnsi="Cambria" w:cs="Arial"/>
                <w:sz w:val="22"/>
                <w:szCs w:val="22"/>
              </w:rPr>
            </w:pPr>
            <w:r w:rsidRPr="00505EB4">
              <w:rPr>
                <w:rFonts w:ascii="Cambria" w:hAnsi="Cambria" w:cs="Arial"/>
                <w:sz w:val="22"/>
                <w:szCs w:val="22"/>
              </w:rPr>
              <w:t>Nom de l’agent responsable de la gestion financière </w:t>
            </w:r>
            <w:r w:rsidR="00A2216E" w:rsidRPr="00505EB4">
              <w:rPr>
                <w:rFonts w:ascii="Cambria" w:hAnsi="Cambria" w:cs="Arial"/>
                <w:sz w:val="22"/>
                <w:szCs w:val="22"/>
              </w:rPr>
              <w:t>:</w:t>
            </w:r>
            <w:r w:rsidR="009D5B0A" w:rsidRPr="00505EB4">
              <w:rPr>
                <w:rFonts w:ascii="Cambria" w:hAnsi="Cambria" w:cs="Arial"/>
                <w:sz w:val="22"/>
                <w:szCs w:val="22"/>
              </w:rPr>
              <w:t xml:space="preserve"> Mlle</w:t>
            </w:r>
            <w:r w:rsidR="00A2216E" w:rsidRPr="00505EB4">
              <w:rPr>
                <w:rFonts w:ascii="Cambria" w:hAnsi="Cambria" w:cs="Arial"/>
                <w:sz w:val="22"/>
                <w:szCs w:val="22"/>
              </w:rPr>
              <w:t>/Mr</w:t>
            </w:r>
          </w:p>
        </w:tc>
      </w:tr>
      <w:tr w:rsidR="008117B2" w:rsidRPr="00505EB4" w:rsidTr="006513BC">
        <w:trPr>
          <w:trHeight w:hRule="exact" w:val="4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2" w:rsidRPr="00505EB4" w:rsidRDefault="00A2216E" w:rsidP="008117B2">
            <w:pPr>
              <w:ind w:left="115"/>
              <w:rPr>
                <w:rFonts w:ascii="Cambria" w:hAnsi="Cambria" w:cs="Arial"/>
                <w:sz w:val="22"/>
                <w:szCs w:val="22"/>
              </w:rPr>
            </w:pPr>
            <w:r w:rsidRPr="00505EB4">
              <w:rPr>
                <w:rFonts w:ascii="Cambria" w:hAnsi="Cambria" w:cs="Arial"/>
                <w:sz w:val="22"/>
                <w:szCs w:val="22"/>
              </w:rPr>
              <w:t>Téléphone</w:t>
            </w:r>
            <w:r w:rsidR="008117B2" w:rsidRPr="00505EB4">
              <w:rPr>
                <w:rFonts w:ascii="Cambria" w:hAnsi="Cambria" w:cs="Arial"/>
                <w:sz w:val="22"/>
                <w:szCs w:val="22"/>
              </w:rPr>
              <w:t xml:space="preserve">: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2" w:rsidRPr="00505EB4" w:rsidRDefault="008117B2" w:rsidP="008E1703">
            <w:pPr>
              <w:ind w:left="106"/>
              <w:rPr>
                <w:rFonts w:ascii="Cambria" w:hAnsi="Cambria" w:cs="Arial"/>
                <w:sz w:val="22"/>
                <w:szCs w:val="22"/>
              </w:rPr>
            </w:pPr>
            <w:r w:rsidRPr="00505EB4">
              <w:rPr>
                <w:rFonts w:ascii="Cambria" w:hAnsi="Cambria" w:cs="Arial"/>
                <w:sz w:val="22"/>
                <w:szCs w:val="22"/>
              </w:rPr>
              <w:t>Fax:</w:t>
            </w:r>
          </w:p>
        </w:tc>
      </w:tr>
      <w:tr w:rsidR="008117B2" w:rsidRPr="00505EB4" w:rsidTr="009B61BF">
        <w:trPr>
          <w:trHeight w:hRule="exact" w:val="90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2" w:rsidRPr="00505EB4" w:rsidRDefault="007207D1" w:rsidP="008117B2">
            <w:pPr>
              <w:ind w:left="115"/>
              <w:rPr>
                <w:rFonts w:ascii="Cambria" w:hAnsi="Cambria" w:cs="Arial"/>
                <w:sz w:val="22"/>
                <w:szCs w:val="22"/>
              </w:rPr>
            </w:pPr>
            <w:r w:rsidRPr="00505EB4">
              <w:rPr>
                <w:rFonts w:ascii="Cambria" w:hAnsi="Cambria" w:cs="Arial"/>
                <w:sz w:val="22"/>
                <w:szCs w:val="22"/>
              </w:rPr>
              <w:t>E-mail</w:t>
            </w:r>
            <w:r w:rsidR="008117B2" w:rsidRPr="00505EB4">
              <w:rPr>
                <w:rFonts w:ascii="Cambria" w:hAnsi="Cambria" w:cs="Arial"/>
                <w:sz w:val="22"/>
                <w:szCs w:val="22"/>
              </w:rPr>
              <w:t xml:space="preserve">: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2" w:rsidRPr="00505EB4" w:rsidRDefault="008117B2" w:rsidP="008117B2">
            <w:pPr>
              <w:ind w:left="106"/>
              <w:rPr>
                <w:rFonts w:ascii="Cambria" w:hAnsi="Cambria" w:cs="Arial"/>
                <w:sz w:val="22"/>
                <w:szCs w:val="22"/>
              </w:rPr>
            </w:pPr>
            <w:r w:rsidRPr="00505EB4">
              <w:rPr>
                <w:rFonts w:ascii="Cambria" w:hAnsi="Cambria" w:cs="Arial"/>
                <w:sz w:val="22"/>
                <w:szCs w:val="22"/>
              </w:rPr>
              <w:t xml:space="preserve">Email de l’Agent responsable de la gestion financière: </w:t>
            </w:r>
          </w:p>
        </w:tc>
      </w:tr>
      <w:tr w:rsidR="008117B2" w:rsidRPr="00505EB4" w:rsidTr="009B61BF">
        <w:trPr>
          <w:trHeight w:hRule="exact" w:val="131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B2" w:rsidRPr="00505EB4" w:rsidRDefault="008117B2" w:rsidP="008E1703">
            <w:pPr>
              <w:ind w:left="115"/>
              <w:rPr>
                <w:rFonts w:ascii="Cambria" w:hAnsi="Cambria" w:cs="Arial"/>
                <w:sz w:val="22"/>
                <w:szCs w:val="22"/>
              </w:rPr>
            </w:pPr>
            <w:r w:rsidRPr="00505EB4">
              <w:rPr>
                <w:rFonts w:ascii="Cambria" w:hAnsi="Cambria" w:cs="Arial"/>
                <w:sz w:val="22"/>
                <w:szCs w:val="22"/>
              </w:rPr>
              <w:t xml:space="preserve">Site </w:t>
            </w:r>
            <w:proofErr w:type="gramStart"/>
            <w:r w:rsidRPr="00505EB4">
              <w:rPr>
                <w:rFonts w:ascii="Cambria" w:hAnsi="Cambria" w:cs="Arial"/>
                <w:sz w:val="22"/>
                <w:szCs w:val="22"/>
              </w:rPr>
              <w:t>Web:</w:t>
            </w:r>
            <w:proofErr w:type="gramEnd"/>
            <w:r w:rsidRPr="00505EB4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:rsidR="008117B2" w:rsidRPr="00505EB4" w:rsidRDefault="008117B2" w:rsidP="008E1703">
            <w:pPr>
              <w:ind w:left="115"/>
              <w:rPr>
                <w:rFonts w:ascii="Cambria" w:hAnsi="Cambria" w:cs="Arial"/>
                <w:sz w:val="22"/>
                <w:szCs w:val="22"/>
              </w:rPr>
            </w:pPr>
          </w:p>
          <w:p w:rsidR="008117B2" w:rsidRPr="00505EB4" w:rsidRDefault="008117B2" w:rsidP="008E1703">
            <w:pPr>
              <w:ind w:left="115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B2" w:rsidRPr="00505EB4" w:rsidRDefault="008117B2" w:rsidP="008E1703">
            <w:pPr>
              <w:ind w:left="106"/>
              <w:rPr>
                <w:rFonts w:ascii="Cambria" w:hAnsi="Cambria" w:cs="Arial"/>
                <w:sz w:val="22"/>
                <w:szCs w:val="22"/>
              </w:rPr>
            </w:pPr>
            <w:r w:rsidRPr="00505EB4">
              <w:rPr>
                <w:rFonts w:ascii="Cambria" w:hAnsi="Cambria" w:cs="Arial"/>
                <w:sz w:val="22"/>
                <w:szCs w:val="22"/>
              </w:rPr>
              <w:t xml:space="preserve">Budget Annuel </w:t>
            </w:r>
            <w:r w:rsidR="009D5B0A" w:rsidRPr="00505EB4">
              <w:rPr>
                <w:rFonts w:ascii="Cambria" w:hAnsi="Cambria" w:cs="Arial"/>
                <w:sz w:val="22"/>
                <w:szCs w:val="22"/>
              </w:rPr>
              <w:t>pour l’année 2019</w:t>
            </w:r>
            <w:r w:rsidR="00A2216E" w:rsidRPr="00505EB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05EB4">
              <w:rPr>
                <w:rFonts w:ascii="Cambria" w:hAnsi="Cambria" w:cs="Arial"/>
                <w:sz w:val="22"/>
                <w:szCs w:val="22"/>
              </w:rPr>
              <w:t>($)</w:t>
            </w:r>
          </w:p>
          <w:p w:rsidR="008117B2" w:rsidRPr="00505EB4" w:rsidRDefault="008117B2" w:rsidP="008E1703">
            <w:pPr>
              <w:ind w:left="106"/>
              <w:rPr>
                <w:rFonts w:ascii="Cambria" w:hAnsi="Cambria" w:cs="Arial"/>
                <w:sz w:val="22"/>
                <w:szCs w:val="22"/>
              </w:rPr>
            </w:pPr>
          </w:p>
          <w:p w:rsidR="008117B2" w:rsidRPr="00505EB4" w:rsidRDefault="008117B2" w:rsidP="008117B2">
            <w:pPr>
              <w:ind w:left="106"/>
              <w:rPr>
                <w:rFonts w:ascii="Cambria" w:hAnsi="Cambria" w:cs="Arial"/>
                <w:sz w:val="22"/>
                <w:szCs w:val="22"/>
              </w:rPr>
            </w:pPr>
            <w:r w:rsidRPr="00505EB4">
              <w:rPr>
                <w:rFonts w:ascii="Cambria" w:hAnsi="Cambria" w:cs="Arial"/>
                <w:sz w:val="22"/>
                <w:szCs w:val="22"/>
              </w:rPr>
              <w:t>Budget Annuel en monnaie locale</w:t>
            </w:r>
          </w:p>
        </w:tc>
      </w:tr>
      <w:tr w:rsidR="009B61BF" w:rsidRPr="00505EB4" w:rsidTr="009B61BF">
        <w:trPr>
          <w:trHeight w:hRule="exact" w:val="131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BF" w:rsidRPr="00505EB4" w:rsidRDefault="009B61BF" w:rsidP="009B61BF">
            <w:pPr>
              <w:ind w:left="115"/>
              <w:rPr>
                <w:rFonts w:ascii="Cambria" w:hAnsi="Cambria" w:cs="Arial"/>
                <w:sz w:val="22"/>
                <w:szCs w:val="22"/>
              </w:rPr>
            </w:pPr>
            <w:r w:rsidRPr="00505EB4">
              <w:rPr>
                <w:rFonts w:ascii="Cambria" w:hAnsi="Cambria" w:cs="Arial"/>
                <w:sz w:val="22"/>
                <w:szCs w:val="22"/>
              </w:rPr>
              <w:t>Dépenses réelles au cours des deux derniers exercices financiers (US$)</w:t>
            </w:r>
          </w:p>
          <w:p w:rsidR="009B61BF" w:rsidRPr="00505EB4" w:rsidRDefault="009B61BF" w:rsidP="009B61BF">
            <w:pPr>
              <w:ind w:left="115"/>
              <w:rPr>
                <w:rFonts w:ascii="Cambria" w:hAnsi="Cambria" w:cs="Arial"/>
                <w:sz w:val="22"/>
                <w:szCs w:val="22"/>
              </w:rPr>
            </w:pPr>
            <w:r w:rsidRPr="00505EB4">
              <w:rPr>
                <w:rFonts w:ascii="Cambria" w:hAnsi="Cambria" w:cs="Arial"/>
                <w:sz w:val="22"/>
                <w:szCs w:val="22"/>
              </w:rPr>
              <w:t>Par exemple : 2018</w:t>
            </w:r>
          </w:p>
          <w:p w:rsidR="009B61BF" w:rsidRPr="00505EB4" w:rsidRDefault="009B61BF" w:rsidP="009B61BF">
            <w:pPr>
              <w:ind w:left="115"/>
              <w:rPr>
                <w:rFonts w:ascii="Cambria" w:hAnsi="Cambria" w:cs="Arial"/>
                <w:sz w:val="22"/>
                <w:szCs w:val="22"/>
              </w:rPr>
            </w:pPr>
            <w:r w:rsidRPr="00505EB4">
              <w:rPr>
                <w:rFonts w:ascii="Cambria" w:hAnsi="Cambria" w:cs="Arial"/>
                <w:sz w:val="22"/>
                <w:szCs w:val="22"/>
              </w:rPr>
              <w:t xml:space="preserve">                           2017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BF" w:rsidRPr="00505EB4" w:rsidRDefault="009B61BF" w:rsidP="009B61BF">
            <w:pPr>
              <w:ind w:left="106"/>
              <w:rPr>
                <w:rFonts w:ascii="Cambria" w:hAnsi="Cambria" w:cs="Arial"/>
                <w:sz w:val="22"/>
                <w:szCs w:val="22"/>
              </w:rPr>
            </w:pPr>
            <w:r w:rsidRPr="00505EB4">
              <w:rPr>
                <w:rFonts w:ascii="Cambria" w:hAnsi="Cambria" w:cs="Arial"/>
                <w:sz w:val="22"/>
                <w:szCs w:val="22"/>
              </w:rPr>
              <w:t>Dépenses réelles au cours des deux derniers exercices financiers (monnaie locale)</w:t>
            </w:r>
          </w:p>
          <w:p w:rsidR="009B61BF" w:rsidRPr="00505EB4" w:rsidRDefault="009B61BF" w:rsidP="009B61BF">
            <w:pPr>
              <w:ind w:left="106"/>
              <w:rPr>
                <w:rFonts w:ascii="Cambria" w:hAnsi="Cambria" w:cs="Arial"/>
                <w:sz w:val="22"/>
                <w:szCs w:val="22"/>
              </w:rPr>
            </w:pPr>
            <w:r w:rsidRPr="00505EB4">
              <w:rPr>
                <w:rFonts w:ascii="Cambria" w:hAnsi="Cambria" w:cs="Arial"/>
                <w:sz w:val="22"/>
                <w:szCs w:val="22"/>
              </w:rPr>
              <w:t>Par exemple : 2018</w:t>
            </w:r>
          </w:p>
          <w:p w:rsidR="009B61BF" w:rsidRPr="00505EB4" w:rsidRDefault="009B61BF" w:rsidP="009B61BF">
            <w:pPr>
              <w:ind w:left="106"/>
              <w:rPr>
                <w:rFonts w:ascii="Cambria" w:hAnsi="Cambria" w:cs="Arial"/>
                <w:sz w:val="22"/>
                <w:szCs w:val="22"/>
              </w:rPr>
            </w:pPr>
            <w:r w:rsidRPr="00505EB4">
              <w:rPr>
                <w:rFonts w:ascii="Cambria" w:hAnsi="Cambria" w:cs="Arial"/>
                <w:sz w:val="22"/>
                <w:szCs w:val="22"/>
              </w:rPr>
              <w:t xml:space="preserve">                           2017</w:t>
            </w:r>
          </w:p>
        </w:tc>
      </w:tr>
      <w:tr w:rsidR="008117B2" w:rsidRPr="00505EB4" w:rsidTr="00505EB4">
        <w:trPr>
          <w:trHeight w:hRule="exact" w:val="15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B2" w:rsidRPr="00505EB4" w:rsidRDefault="00A2216E" w:rsidP="008E1703">
            <w:pPr>
              <w:tabs>
                <w:tab w:val="right" w:pos="7728"/>
              </w:tabs>
              <w:ind w:left="115"/>
              <w:rPr>
                <w:rFonts w:ascii="Cambria" w:hAnsi="Cambria" w:cs="Arial"/>
                <w:spacing w:val="1"/>
                <w:sz w:val="22"/>
                <w:szCs w:val="22"/>
              </w:rPr>
            </w:pPr>
            <w:r w:rsidRPr="00505EB4">
              <w:rPr>
                <w:rFonts w:ascii="Cambria" w:hAnsi="Cambria" w:cs="Arial"/>
                <w:spacing w:val="1"/>
                <w:sz w:val="22"/>
                <w:szCs w:val="22"/>
              </w:rPr>
              <w:lastRenderedPageBreak/>
              <w:t xml:space="preserve">Veuillez souligner la fin de </w:t>
            </w:r>
            <w:r w:rsidR="0050080B" w:rsidRPr="00505EB4">
              <w:rPr>
                <w:rFonts w:ascii="Cambria" w:hAnsi="Cambria" w:cs="Arial"/>
                <w:spacing w:val="1"/>
                <w:sz w:val="22"/>
                <w:szCs w:val="22"/>
              </w:rPr>
              <w:t>l’exercice :</w:t>
            </w:r>
            <w:r w:rsidR="008117B2" w:rsidRPr="00505EB4">
              <w:rPr>
                <w:rFonts w:ascii="Cambria" w:hAnsi="Cambria" w:cs="Arial"/>
                <w:spacing w:val="1"/>
                <w:sz w:val="22"/>
                <w:szCs w:val="22"/>
              </w:rPr>
              <w:t xml:space="preserve"> a.</w:t>
            </w:r>
            <w:r w:rsidR="009B61BF" w:rsidRPr="00505EB4">
              <w:rPr>
                <w:rFonts w:ascii="Cambria" w:hAnsi="Cambria" w:cs="Arial"/>
                <w:spacing w:val="1"/>
                <w:sz w:val="22"/>
                <w:szCs w:val="22"/>
              </w:rPr>
              <w:t xml:space="preserve"> </w:t>
            </w:r>
            <w:r w:rsidR="008117B2" w:rsidRPr="00505EB4">
              <w:rPr>
                <w:rFonts w:ascii="Cambria" w:hAnsi="Cambria" w:cs="Arial"/>
                <w:spacing w:val="1"/>
                <w:sz w:val="22"/>
                <w:szCs w:val="22"/>
              </w:rPr>
              <w:t>31 Mars                 b. 30</w:t>
            </w:r>
            <w:r w:rsidR="008117B2" w:rsidRPr="00505EB4">
              <w:rPr>
                <w:rFonts w:ascii="Cambria" w:hAnsi="Cambria" w:cs="Arial"/>
                <w:spacing w:val="1"/>
                <w:sz w:val="22"/>
                <w:szCs w:val="22"/>
                <w:vertAlign w:val="superscript"/>
              </w:rPr>
              <w:t xml:space="preserve"> </w:t>
            </w:r>
            <w:r w:rsidR="008117B2" w:rsidRPr="00505EB4">
              <w:rPr>
                <w:rFonts w:ascii="Cambria" w:hAnsi="Cambria" w:cs="Arial"/>
                <w:spacing w:val="1"/>
                <w:sz w:val="22"/>
                <w:szCs w:val="22"/>
              </w:rPr>
              <w:t xml:space="preserve">Juin </w:t>
            </w:r>
          </w:p>
          <w:p w:rsidR="008117B2" w:rsidRPr="00505EB4" w:rsidRDefault="008117B2" w:rsidP="008E1703">
            <w:pPr>
              <w:tabs>
                <w:tab w:val="right" w:pos="7728"/>
              </w:tabs>
              <w:ind w:left="115"/>
              <w:rPr>
                <w:rFonts w:ascii="Cambria" w:hAnsi="Cambria" w:cs="Arial"/>
                <w:spacing w:val="1"/>
                <w:sz w:val="22"/>
                <w:szCs w:val="22"/>
              </w:rPr>
            </w:pPr>
          </w:p>
          <w:p w:rsidR="008117B2" w:rsidRPr="00505EB4" w:rsidRDefault="008117B2" w:rsidP="008E1703">
            <w:pPr>
              <w:tabs>
                <w:tab w:val="right" w:pos="7728"/>
              </w:tabs>
              <w:ind w:left="115"/>
              <w:rPr>
                <w:rFonts w:ascii="Cambria" w:hAnsi="Cambria" w:cs="Arial"/>
                <w:spacing w:val="1"/>
                <w:sz w:val="22"/>
                <w:szCs w:val="22"/>
              </w:rPr>
            </w:pPr>
            <w:r w:rsidRPr="00505EB4">
              <w:rPr>
                <w:rFonts w:ascii="Cambria" w:hAnsi="Cambria" w:cs="Arial"/>
                <w:spacing w:val="1"/>
                <w:sz w:val="22"/>
                <w:szCs w:val="22"/>
              </w:rPr>
              <w:t xml:space="preserve">                                  </w:t>
            </w:r>
            <w:r w:rsidR="00A2216E" w:rsidRPr="00505EB4">
              <w:rPr>
                <w:rFonts w:ascii="Cambria" w:hAnsi="Cambria" w:cs="Arial"/>
                <w:spacing w:val="1"/>
                <w:sz w:val="22"/>
                <w:szCs w:val="22"/>
              </w:rPr>
              <w:t xml:space="preserve">                         </w:t>
            </w:r>
            <w:r w:rsidRPr="00505EB4">
              <w:rPr>
                <w:rFonts w:ascii="Cambria" w:hAnsi="Cambria" w:cs="Arial"/>
                <w:spacing w:val="1"/>
                <w:sz w:val="22"/>
                <w:szCs w:val="22"/>
              </w:rPr>
              <w:t>c. 30 Septembre        d. 31 Décembre</w:t>
            </w:r>
          </w:p>
          <w:p w:rsidR="008117B2" w:rsidRPr="00505EB4" w:rsidRDefault="008117B2" w:rsidP="008E1703">
            <w:pPr>
              <w:tabs>
                <w:tab w:val="right" w:pos="7728"/>
              </w:tabs>
              <w:ind w:left="115"/>
              <w:rPr>
                <w:rFonts w:ascii="Cambria" w:hAnsi="Cambria" w:cs="Arial"/>
                <w:spacing w:val="1"/>
                <w:sz w:val="22"/>
                <w:szCs w:val="22"/>
              </w:rPr>
            </w:pPr>
          </w:p>
          <w:p w:rsidR="008117B2" w:rsidRPr="00505EB4" w:rsidRDefault="008117B2" w:rsidP="008E1703">
            <w:pPr>
              <w:tabs>
                <w:tab w:val="right" w:pos="7728"/>
              </w:tabs>
              <w:ind w:left="115"/>
              <w:rPr>
                <w:rFonts w:ascii="Cambria" w:hAnsi="Cambria" w:cs="Arial"/>
                <w:spacing w:val="1"/>
                <w:sz w:val="22"/>
                <w:szCs w:val="22"/>
              </w:rPr>
            </w:pPr>
            <w:r w:rsidRPr="00505EB4">
              <w:rPr>
                <w:rFonts w:ascii="Cambria" w:hAnsi="Cambria" w:cs="Arial"/>
                <w:spacing w:val="1"/>
                <w:sz w:val="22"/>
                <w:szCs w:val="22"/>
              </w:rPr>
              <w:t>Autres (veuillez préciser)</w:t>
            </w:r>
          </w:p>
        </w:tc>
      </w:tr>
      <w:tr w:rsidR="008117B2" w:rsidRPr="00505EB4" w:rsidTr="006513BC">
        <w:trPr>
          <w:trHeight w:hRule="exact" w:val="154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B2" w:rsidRPr="00505EB4" w:rsidRDefault="008117B2" w:rsidP="008E1703">
            <w:pPr>
              <w:ind w:left="115"/>
              <w:rPr>
                <w:rFonts w:ascii="Cambria" w:hAnsi="Cambria" w:cs="Arial"/>
                <w:sz w:val="22"/>
                <w:szCs w:val="22"/>
              </w:rPr>
            </w:pPr>
            <w:r w:rsidRPr="00505EB4">
              <w:rPr>
                <w:rFonts w:ascii="Cambria" w:hAnsi="Cambria" w:cs="Arial"/>
                <w:sz w:val="22"/>
                <w:szCs w:val="22"/>
              </w:rPr>
              <w:t xml:space="preserve">Veuillez préciser </w:t>
            </w:r>
            <w:r w:rsidR="004D586E" w:rsidRPr="00505EB4">
              <w:rPr>
                <w:rFonts w:ascii="Cambria" w:hAnsi="Cambria" w:cs="Arial"/>
                <w:sz w:val="22"/>
                <w:szCs w:val="22"/>
              </w:rPr>
              <w:t>les noms</w:t>
            </w:r>
            <w:r w:rsidRPr="00505EB4">
              <w:rPr>
                <w:rFonts w:ascii="Cambria" w:hAnsi="Cambria" w:cs="Arial"/>
                <w:sz w:val="22"/>
                <w:szCs w:val="22"/>
              </w:rPr>
              <w:t xml:space="preserve"> et poste des signataires des comptes de l’organisation</w:t>
            </w:r>
          </w:p>
          <w:p w:rsidR="008117B2" w:rsidRPr="00505EB4" w:rsidRDefault="008117B2" w:rsidP="008E1703">
            <w:pPr>
              <w:ind w:left="115"/>
              <w:rPr>
                <w:rFonts w:ascii="Cambria" w:hAnsi="Cambria" w:cs="Arial"/>
                <w:sz w:val="22"/>
                <w:szCs w:val="22"/>
              </w:rPr>
            </w:pPr>
          </w:p>
          <w:p w:rsidR="008117B2" w:rsidRPr="00505EB4" w:rsidRDefault="008117B2" w:rsidP="008E1703">
            <w:pPr>
              <w:ind w:left="115"/>
              <w:rPr>
                <w:rFonts w:ascii="Cambria" w:hAnsi="Cambria" w:cs="Arial"/>
                <w:sz w:val="22"/>
                <w:szCs w:val="22"/>
              </w:rPr>
            </w:pPr>
          </w:p>
          <w:p w:rsidR="008117B2" w:rsidRPr="00505EB4" w:rsidRDefault="008117B2" w:rsidP="008E1703">
            <w:pPr>
              <w:ind w:left="115"/>
              <w:rPr>
                <w:rFonts w:ascii="Cambria" w:hAnsi="Cambria" w:cs="Arial"/>
                <w:sz w:val="22"/>
                <w:szCs w:val="22"/>
              </w:rPr>
            </w:pPr>
          </w:p>
          <w:p w:rsidR="008117B2" w:rsidRPr="00505EB4" w:rsidRDefault="008117B2" w:rsidP="008E1703">
            <w:pPr>
              <w:ind w:left="115"/>
              <w:rPr>
                <w:rFonts w:ascii="Cambria" w:hAnsi="Cambria" w:cs="Arial"/>
                <w:sz w:val="22"/>
                <w:szCs w:val="22"/>
              </w:rPr>
            </w:pPr>
          </w:p>
          <w:p w:rsidR="008117B2" w:rsidRPr="00505EB4" w:rsidRDefault="008117B2" w:rsidP="008E1703">
            <w:pPr>
              <w:ind w:left="115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8117B2" w:rsidRPr="00505EB4" w:rsidRDefault="008117B2" w:rsidP="008117B2">
      <w:pPr>
        <w:rPr>
          <w:rFonts w:ascii="Cambria" w:hAnsi="Cambria" w:cs="Arial"/>
          <w:sz w:val="22"/>
          <w:szCs w:val="22"/>
        </w:rPr>
      </w:pPr>
    </w:p>
    <w:p w:rsidR="00CD7E6C" w:rsidRPr="00505EB4" w:rsidRDefault="00CD7E6C" w:rsidP="008117B2">
      <w:pPr>
        <w:rPr>
          <w:rFonts w:ascii="Cambria" w:hAnsi="Cambria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5"/>
      </w:tblGrid>
      <w:tr w:rsidR="009D5B0A" w:rsidRPr="00505EB4" w:rsidTr="009808D5">
        <w:tc>
          <w:tcPr>
            <w:tcW w:w="959" w:type="dxa"/>
            <w:shd w:val="clear" w:color="auto" w:fill="auto"/>
          </w:tcPr>
          <w:p w:rsidR="009D5B0A" w:rsidRPr="00505EB4" w:rsidRDefault="009D5B0A" w:rsidP="008117B2">
            <w:pPr>
              <w:rPr>
                <w:rFonts w:ascii="Cambria" w:hAnsi="Cambria"/>
                <w:sz w:val="22"/>
                <w:szCs w:val="22"/>
              </w:rPr>
            </w:pPr>
            <w:r w:rsidRPr="00505EB4"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8505" w:type="dxa"/>
            <w:shd w:val="clear" w:color="auto" w:fill="auto"/>
          </w:tcPr>
          <w:p w:rsidR="009D5B0A" w:rsidRPr="00505EB4" w:rsidRDefault="009D5B0A" w:rsidP="008117B2">
            <w:pPr>
              <w:rPr>
                <w:rFonts w:ascii="Cambria" w:hAnsi="Cambria"/>
                <w:b/>
                <w:sz w:val="22"/>
                <w:szCs w:val="22"/>
              </w:rPr>
            </w:pPr>
            <w:r w:rsidRPr="00505EB4">
              <w:rPr>
                <w:rFonts w:ascii="Cambria" w:hAnsi="Cambria"/>
                <w:b/>
                <w:sz w:val="22"/>
                <w:szCs w:val="22"/>
              </w:rPr>
              <w:t>Informations Générales</w:t>
            </w:r>
          </w:p>
        </w:tc>
      </w:tr>
      <w:tr w:rsidR="009D5B0A" w:rsidRPr="00505EB4" w:rsidTr="009808D5">
        <w:tc>
          <w:tcPr>
            <w:tcW w:w="959" w:type="dxa"/>
            <w:shd w:val="clear" w:color="auto" w:fill="auto"/>
          </w:tcPr>
          <w:p w:rsidR="009D5B0A" w:rsidRPr="00505EB4" w:rsidRDefault="009D5B0A" w:rsidP="008117B2">
            <w:pPr>
              <w:rPr>
                <w:rFonts w:ascii="Cambria" w:hAnsi="Cambria"/>
                <w:sz w:val="22"/>
                <w:szCs w:val="22"/>
              </w:rPr>
            </w:pPr>
            <w:r w:rsidRPr="00505EB4">
              <w:rPr>
                <w:rFonts w:ascii="Cambria" w:hAnsi="Cambria"/>
                <w:sz w:val="22"/>
                <w:szCs w:val="22"/>
              </w:rPr>
              <w:t>A1</w:t>
            </w:r>
          </w:p>
        </w:tc>
        <w:tc>
          <w:tcPr>
            <w:tcW w:w="8505" w:type="dxa"/>
            <w:shd w:val="clear" w:color="auto" w:fill="auto"/>
          </w:tcPr>
          <w:p w:rsidR="009D5B0A" w:rsidRPr="00505EB4" w:rsidRDefault="009D5B0A" w:rsidP="008117B2">
            <w:pPr>
              <w:rPr>
                <w:rFonts w:ascii="Cambria" w:hAnsi="Cambria"/>
                <w:sz w:val="22"/>
                <w:szCs w:val="22"/>
              </w:rPr>
            </w:pPr>
            <w:r w:rsidRPr="00505EB4">
              <w:rPr>
                <w:rFonts w:ascii="Cambria" w:hAnsi="Cambria"/>
                <w:sz w:val="22"/>
                <w:szCs w:val="22"/>
              </w:rPr>
              <w:t>Existe-t-il une/des</w:t>
            </w:r>
            <w:r w:rsidR="00101B5A" w:rsidRPr="00505EB4">
              <w:rPr>
                <w:rFonts w:ascii="Cambria" w:hAnsi="Cambria"/>
                <w:sz w:val="22"/>
                <w:szCs w:val="22"/>
              </w:rPr>
              <w:t xml:space="preserve"> personnel</w:t>
            </w:r>
            <w:r w:rsidRPr="00505EB4">
              <w:rPr>
                <w:rFonts w:ascii="Cambria" w:hAnsi="Cambria"/>
                <w:sz w:val="22"/>
                <w:szCs w:val="22"/>
              </w:rPr>
              <w:t xml:space="preserve"> dans l'organisation responsable de la gestion </w:t>
            </w:r>
            <w:r w:rsidR="0050080B" w:rsidRPr="00505EB4">
              <w:rPr>
                <w:rFonts w:ascii="Cambria" w:hAnsi="Cambria"/>
                <w:sz w:val="22"/>
                <w:szCs w:val="22"/>
              </w:rPr>
              <w:t>financière ?</w:t>
            </w:r>
            <w:r w:rsidRPr="00505EB4">
              <w:rPr>
                <w:rFonts w:ascii="Cambria" w:hAnsi="Cambria"/>
                <w:sz w:val="22"/>
                <w:szCs w:val="22"/>
              </w:rPr>
              <w:t xml:space="preserve"> Si oui</w:t>
            </w:r>
            <w:r w:rsidR="00101B5A" w:rsidRPr="00505EB4">
              <w:rPr>
                <w:rFonts w:ascii="Cambria" w:hAnsi="Cambria"/>
                <w:sz w:val="22"/>
                <w:szCs w:val="22"/>
              </w:rPr>
              <w:t>, quel est</w:t>
            </w:r>
            <w:r w:rsidRPr="00505EB4">
              <w:rPr>
                <w:rFonts w:ascii="Cambria" w:hAnsi="Cambria"/>
                <w:sz w:val="22"/>
                <w:szCs w:val="22"/>
              </w:rPr>
              <w:t xml:space="preserve"> leur rôle clé dans l'organisation et leur niveau d'expérience et de compétences </w:t>
            </w:r>
            <w:r w:rsidR="0050080B" w:rsidRPr="00505EB4">
              <w:rPr>
                <w:rFonts w:ascii="Cambria" w:hAnsi="Cambria"/>
                <w:sz w:val="22"/>
                <w:szCs w:val="22"/>
              </w:rPr>
              <w:t>financières ?</w:t>
            </w:r>
          </w:p>
          <w:p w:rsidR="009D5B0A" w:rsidRPr="00505EB4" w:rsidRDefault="009D5B0A" w:rsidP="008117B2">
            <w:pPr>
              <w:rPr>
                <w:rFonts w:ascii="Cambria" w:hAnsi="Cambria"/>
                <w:sz w:val="22"/>
                <w:szCs w:val="22"/>
              </w:rPr>
            </w:pPr>
          </w:p>
          <w:p w:rsidR="009D5B0A" w:rsidRPr="00505EB4" w:rsidRDefault="009D5B0A" w:rsidP="008117B2">
            <w:pPr>
              <w:rPr>
                <w:rFonts w:ascii="Cambria" w:hAnsi="Cambria"/>
                <w:sz w:val="22"/>
                <w:szCs w:val="22"/>
              </w:rPr>
            </w:pPr>
          </w:p>
          <w:p w:rsidR="009D5B0A" w:rsidRPr="00505EB4" w:rsidRDefault="009D5B0A" w:rsidP="008117B2">
            <w:pPr>
              <w:rPr>
                <w:rFonts w:ascii="Cambria" w:hAnsi="Cambria"/>
                <w:sz w:val="22"/>
                <w:szCs w:val="22"/>
              </w:rPr>
            </w:pPr>
          </w:p>
          <w:p w:rsidR="009D5B0A" w:rsidRPr="00505EB4" w:rsidRDefault="009D5B0A" w:rsidP="008117B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D5B0A" w:rsidRPr="00505EB4" w:rsidTr="009808D5">
        <w:trPr>
          <w:trHeight w:val="2092"/>
        </w:trPr>
        <w:tc>
          <w:tcPr>
            <w:tcW w:w="959" w:type="dxa"/>
            <w:shd w:val="clear" w:color="auto" w:fill="auto"/>
          </w:tcPr>
          <w:p w:rsidR="009D5B0A" w:rsidRPr="00505EB4" w:rsidRDefault="00660956" w:rsidP="008117B2">
            <w:pPr>
              <w:rPr>
                <w:rFonts w:ascii="Cambria" w:hAnsi="Cambria"/>
                <w:sz w:val="22"/>
                <w:szCs w:val="22"/>
              </w:rPr>
            </w:pPr>
            <w:r w:rsidRPr="00505EB4">
              <w:rPr>
                <w:rFonts w:ascii="Cambria" w:hAnsi="Cambria"/>
                <w:sz w:val="22"/>
                <w:szCs w:val="22"/>
              </w:rPr>
              <w:t>A2</w:t>
            </w:r>
          </w:p>
        </w:tc>
        <w:tc>
          <w:tcPr>
            <w:tcW w:w="8505" w:type="dxa"/>
            <w:shd w:val="clear" w:color="auto" w:fill="auto"/>
          </w:tcPr>
          <w:p w:rsidR="009D5B0A" w:rsidRPr="00505EB4" w:rsidRDefault="00660956" w:rsidP="008117B2">
            <w:pPr>
              <w:rPr>
                <w:rFonts w:ascii="Cambria" w:hAnsi="Cambria"/>
                <w:sz w:val="22"/>
                <w:szCs w:val="22"/>
              </w:rPr>
            </w:pPr>
            <w:r w:rsidRPr="00505EB4">
              <w:rPr>
                <w:rFonts w:ascii="Cambria" w:hAnsi="Cambria"/>
                <w:sz w:val="22"/>
                <w:szCs w:val="22"/>
              </w:rPr>
              <w:t xml:space="preserve">Quel logiciel de comptabilité est </w:t>
            </w:r>
            <w:r w:rsidR="0050080B" w:rsidRPr="00505EB4">
              <w:rPr>
                <w:rFonts w:ascii="Cambria" w:hAnsi="Cambria"/>
                <w:sz w:val="22"/>
                <w:szCs w:val="22"/>
              </w:rPr>
              <w:t>utilisé ?</w:t>
            </w:r>
            <w:r w:rsidRPr="00505EB4">
              <w:rPr>
                <w:rFonts w:ascii="Cambria" w:hAnsi="Cambria"/>
                <w:sz w:val="22"/>
                <w:szCs w:val="22"/>
              </w:rPr>
              <w:t xml:space="preserve"> Depuis combien de temps l'organisation utilise-t-elle ce logiciel ?</w:t>
            </w:r>
          </w:p>
        </w:tc>
      </w:tr>
      <w:tr w:rsidR="009D5B0A" w:rsidRPr="00505EB4" w:rsidTr="009808D5">
        <w:trPr>
          <w:trHeight w:val="2264"/>
        </w:trPr>
        <w:tc>
          <w:tcPr>
            <w:tcW w:w="959" w:type="dxa"/>
            <w:shd w:val="clear" w:color="auto" w:fill="auto"/>
          </w:tcPr>
          <w:p w:rsidR="009D5B0A" w:rsidRPr="00505EB4" w:rsidRDefault="00B124D4" w:rsidP="008117B2">
            <w:pPr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505EB4">
              <w:rPr>
                <w:rFonts w:ascii="Cambria" w:hAnsi="Cambria"/>
                <w:sz w:val="22"/>
                <w:szCs w:val="22"/>
              </w:rPr>
              <w:t>A3</w:t>
            </w:r>
          </w:p>
        </w:tc>
        <w:tc>
          <w:tcPr>
            <w:tcW w:w="8505" w:type="dxa"/>
            <w:shd w:val="clear" w:color="auto" w:fill="auto"/>
          </w:tcPr>
          <w:p w:rsidR="009D5B0A" w:rsidRPr="00505EB4" w:rsidRDefault="00B124D4" w:rsidP="008117B2">
            <w:pPr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505EB4">
              <w:rPr>
                <w:rFonts w:ascii="Cambria" w:hAnsi="Cambria"/>
                <w:sz w:val="22"/>
                <w:szCs w:val="22"/>
              </w:rPr>
              <w:t>Y a</w:t>
            </w:r>
            <w:r w:rsidR="00954C91" w:rsidRPr="00505EB4">
              <w:rPr>
                <w:rFonts w:ascii="Cambria" w:hAnsi="Cambria"/>
                <w:sz w:val="22"/>
                <w:szCs w:val="22"/>
              </w:rPr>
              <w:t>-</w:t>
            </w:r>
            <w:r w:rsidRPr="00505EB4">
              <w:rPr>
                <w:rFonts w:ascii="Cambria" w:hAnsi="Cambria"/>
                <w:sz w:val="22"/>
                <w:szCs w:val="22"/>
              </w:rPr>
              <w:t>t-il eu des changements importants dans</w:t>
            </w:r>
            <w:r w:rsidR="00954C91" w:rsidRPr="00505EB4">
              <w:rPr>
                <w:rFonts w:ascii="Cambria" w:hAnsi="Cambria"/>
                <w:sz w:val="22"/>
                <w:szCs w:val="22"/>
              </w:rPr>
              <w:t xml:space="preserve"> le montant ou</w:t>
            </w:r>
            <w:r w:rsidRPr="00505EB4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54C91" w:rsidRPr="00505EB4">
              <w:rPr>
                <w:rFonts w:ascii="Cambria" w:hAnsi="Cambria"/>
                <w:sz w:val="22"/>
                <w:szCs w:val="22"/>
              </w:rPr>
              <w:t xml:space="preserve">dans </w:t>
            </w:r>
            <w:r w:rsidRPr="00505EB4">
              <w:rPr>
                <w:rFonts w:ascii="Cambria" w:hAnsi="Cambria"/>
                <w:sz w:val="22"/>
                <w:szCs w:val="22"/>
              </w:rPr>
              <w:t xml:space="preserve">vos sources de financement au cours des trois dernières </w:t>
            </w:r>
            <w:r w:rsidR="00505EB4" w:rsidRPr="00505EB4">
              <w:rPr>
                <w:rFonts w:ascii="Cambria" w:hAnsi="Cambria"/>
                <w:sz w:val="22"/>
                <w:szCs w:val="22"/>
              </w:rPr>
              <w:t>années ?</w:t>
            </w:r>
            <w:r w:rsidRPr="00505EB4">
              <w:rPr>
                <w:rFonts w:ascii="Cambria" w:hAnsi="Cambria"/>
                <w:sz w:val="22"/>
                <w:szCs w:val="22"/>
              </w:rPr>
              <w:t xml:space="preserve"> Prévoyez-vous des changements importants dans les trois prochaines années?</w:t>
            </w:r>
          </w:p>
        </w:tc>
      </w:tr>
      <w:tr w:rsidR="00B124D4" w:rsidRPr="00505EB4" w:rsidTr="009808D5">
        <w:trPr>
          <w:trHeight w:val="411"/>
        </w:trPr>
        <w:tc>
          <w:tcPr>
            <w:tcW w:w="959" w:type="dxa"/>
            <w:shd w:val="clear" w:color="auto" w:fill="auto"/>
          </w:tcPr>
          <w:p w:rsidR="00B124D4" w:rsidRPr="00505EB4" w:rsidRDefault="00B124D4" w:rsidP="008117B2">
            <w:pPr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505EB4">
              <w:rPr>
                <w:rFonts w:ascii="Cambria" w:hAnsi="Cambria"/>
                <w:sz w:val="22"/>
                <w:szCs w:val="22"/>
              </w:rPr>
              <w:t>B</w:t>
            </w:r>
          </w:p>
        </w:tc>
        <w:tc>
          <w:tcPr>
            <w:tcW w:w="8505" w:type="dxa"/>
            <w:shd w:val="clear" w:color="auto" w:fill="auto"/>
          </w:tcPr>
          <w:p w:rsidR="00B124D4" w:rsidRPr="00505EB4" w:rsidRDefault="00EA3C86" w:rsidP="00B124D4">
            <w:pPr>
              <w:keepNext/>
              <w:spacing w:after="120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505EB4">
              <w:rPr>
                <w:rFonts w:ascii="Cambria" w:hAnsi="Cambria" w:cs="Arial"/>
                <w:b/>
                <w:sz w:val="22"/>
                <w:szCs w:val="22"/>
              </w:rPr>
              <w:t>Etats</w:t>
            </w:r>
            <w:r w:rsidR="00B124D4" w:rsidRPr="00505EB4">
              <w:rPr>
                <w:rFonts w:ascii="Cambria" w:hAnsi="Cambria" w:cs="Arial"/>
                <w:b/>
                <w:sz w:val="22"/>
                <w:szCs w:val="22"/>
              </w:rPr>
              <w:t xml:space="preserve"> Comptables</w:t>
            </w:r>
          </w:p>
          <w:p w:rsidR="00B124D4" w:rsidRPr="00505EB4" w:rsidRDefault="00B124D4" w:rsidP="008117B2">
            <w:pPr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  <w:tr w:rsidR="00B124D4" w:rsidRPr="00505EB4" w:rsidTr="009808D5">
        <w:trPr>
          <w:trHeight w:val="1980"/>
        </w:trPr>
        <w:tc>
          <w:tcPr>
            <w:tcW w:w="959" w:type="dxa"/>
            <w:shd w:val="clear" w:color="auto" w:fill="auto"/>
          </w:tcPr>
          <w:p w:rsidR="00B124D4" w:rsidRPr="00505EB4" w:rsidRDefault="00F32BC2" w:rsidP="008117B2">
            <w:pPr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505EB4">
              <w:rPr>
                <w:rFonts w:ascii="Cambria" w:hAnsi="Cambria"/>
                <w:sz w:val="22"/>
                <w:szCs w:val="22"/>
              </w:rPr>
              <w:t>B1</w:t>
            </w:r>
          </w:p>
        </w:tc>
        <w:tc>
          <w:tcPr>
            <w:tcW w:w="8505" w:type="dxa"/>
            <w:shd w:val="clear" w:color="auto" w:fill="auto"/>
          </w:tcPr>
          <w:p w:rsidR="00B124D4" w:rsidRPr="00505EB4" w:rsidRDefault="000154B6" w:rsidP="000154B6">
            <w:pPr>
              <w:keepNext/>
              <w:spacing w:after="120"/>
              <w:outlineLvl w:val="0"/>
              <w:rPr>
                <w:rFonts w:ascii="Cambria" w:hAnsi="Cambria" w:cs="Arial"/>
                <w:sz w:val="22"/>
                <w:szCs w:val="22"/>
                <w:highlight w:val="yellow"/>
              </w:rPr>
            </w:pPr>
            <w:r w:rsidRPr="00505EB4">
              <w:rPr>
                <w:rFonts w:ascii="Cambria" w:hAnsi="Cambria" w:cs="Arial"/>
                <w:sz w:val="22"/>
                <w:szCs w:val="22"/>
              </w:rPr>
              <w:t>Conformément aux</w:t>
            </w:r>
            <w:r w:rsidR="009B61BF" w:rsidRPr="00505EB4">
              <w:rPr>
                <w:rFonts w:ascii="Cambria" w:hAnsi="Cambria" w:cs="Arial"/>
                <w:sz w:val="22"/>
                <w:szCs w:val="22"/>
              </w:rPr>
              <w:t xml:space="preserve"> conditions </w:t>
            </w:r>
            <w:r w:rsidRPr="00505EB4">
              <w:rPr>
                <w:rFonts w:ascii="Cambria" w:hAnsi="Cambria" w:cs="Arial"/>
                <w:sz w:val="22"/>
                <w:szCs w:val="22"/>
              </w:rPr>
              <w:t xml:space="preserve">reliées aux subventions </w:t>
            </w:r>
            <w:r w:rsidR="0050080B" w:rsidRPr="00505EB4">
              <w:rPr>
                <w:rFonts w:ascii="Cambria" w:hAnsi="Cambria" w:cs="Arial"/>
                <w:sz w:val="22"/>
                <w:szCs w:val="22"/>
              </w:rPr>
              <w:t xml:space="preserve">convenues entre votre organisation et les </w:t>
            </w:r>
            <w:r w:rsidR="00325780" w:rsidRPr="00505EB4">
              <w:rPr>
                <w:rFonts w:ascii="Cambria" w:hAnsi="Cambria" w:cs="Arial"/>
                <w:sz w:val="22"/>
                <w:szCs w:val="22"/>
              </w:rPr>
              <w:t xml:space="preserve">bailleurs de fonds, </w:t>
            </w:r>
            <w:r w:rsidR="00954C91" w:rsidRPr="00505EB4">
              <w:rPr>
                <w:rFonts w:ascii="Cambria" w:hAnsi="Cambria" w:cs="Arial"/>
                <w:sz w:val="22"/>
                <w:szCs w:val="22"/>
              </w:rPr>
              <w:t xml:space="preserve">Comment </w:t>
            </w:r>
            <w:r w:rsidR="00325780" w:rsidRPr="00505EB4">
              <w:rPr>
                <w:rFonts w:ascii="Cambria" w:hAnsi="Cambria" w:cs="Arial"/>
                <w:sz w:val="22"/>
                <w:szCs w:val="22"/>
              </w:rPr>
              <w:t>contrôlez-vous les dépenses effectuées par l’organisation ainsi que celles liées</w:t>
            </w:r>
            <w:r w:rsidR="009B61BF" w:rsidRPr="00505EB4">
              <w:rPr>
                <w:rFonts w:ascii="Cambria" w:hAnsi="Cambria" w:cs="Arial"/>
                <w:sz w:val="22"/>
                <w:szCs w:val="22"/>
              </w:rPr>
              <w:t xml:space="preserve"> à</w:t>
            </w:r>
            <w:r w:rsidR="00325780" w:rsidRPr="00505EB4">
              <w:rPr>
                <w:rFonts w:ascii="Cambria" w:hAnsi="Cambria" w:cs="Arial"/>
                <w:sz w:val="22"/>
                <w:szCs w:val="22"/>
              </w:rPr>
              <w:t xml:space="preserve"> ce projet ?</w:t>
            </w:r>
          </w:p>
        </w:tc>
      </w:tr>
      <w:tr w:rsidR="00F32BC2" w:rsidRPr="00505EB4" w:rsidTr="009808D5">
        <w:trPr>
          <w:trHeight w:val="2286"/>
        </w:trPr>
        <w:tc>
          <w:tcPr>
            <w:tcW w:w="959" w:type="dxa"/>
            <w:shd w:val="clear" w:color="auto" w:fill="auto"/>
          </w:tcPr>
          <w:p w:rsidR="00F32BC2" w:rsidRPr="00505EB4" w:rsidRDefault="00F32BC2" w:rsidP="008117B2">
            <w:pPr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505EB4">
              <w:rPr>
                <w:rFonts w:ascii="Cambria" w:hAnsi="Cambria"/>
                <w:sz w:val="22"/>
                <w:szCs w:val="22"/>
              </w:rPr>
              <w:lastRenderedPageBreak/>
              <w:t>B2</w:t>
            </w:r>
          </w:p>
        </w:tc>
        <w:tc>
          <w:tcPr>
            <w:tcW w:w="8505" w:type="dxa"/>
            <w:shd w:val="clear" w:color="auto" w:fill="auto"/>
          </w:tcPr>
          <w:p w:rsidR="00E26355" w:rsidRPr="00505EB4" w:rsidRDefault="00E26355" w:rsidP="009808D5">
            <w:pPr>
              <w:keepNext/>
              <w:spacing w:after="120"/>
              <w:outlineLvl w:val="0"/>
              <w:rPr>
                <w:rFonts w:ascii="Cambria" w:hAnsi="Cambria" w:cs="Arial"/>
                <w:sz w:val="22"/>
                <w:szCs w:val="22"/>
                <w:highlight w:val="yellow"/>
              </w:rPr>
            </w:pPr>
          </w:p>
          <w:p w:rsidR="00F32BC2" w:rsidRPr="00505EB4" w:rsidRDefault="00325780" w:rsidP="00EA3C86">
            <w:pPr>
              <w:keepNext/>
              <w:spacing w:after="120"/>
              <w:outlineLvl w:val="0"/>
              <w:rPr>
                <w:rFonts w:ascii="Cambria" w:hAnsi="Cambria" w:cs="Arial"/>
                <w:sz w:val="22"/>
                <w:szCs w:val="22"/>
                <w:highlight w:val="yellow"/>
              </w:rPr>
            </w:pPr>
            <w:r w:rsidRPr="00505EB4">
              <w:rPr>
                <w:rFonts w:ascii="Cambria" w:hAnsi="Cambria" w:cs="Arial"/>
                <w:sz w:val="22"/>
                <w:szCs w:val="22"/>
              </w:rPr>
              <w:t xml:space="preserve">Citez certaines des </w:t>
            </w:r>
            <w:r w:rsidR="00EA3C86" w:rsidRPr="00505EB4">
              <w:rPr>
                <w:rFonts w:ascii="Cambria" w:hAnsi="Cambria" w:cs="Arial"/>
                <w:sz w:val="22"/>
                <w:szCs w:val="22"/>
              </w:rPr>
              <w:t>états</w:t>
            </w:r>
            <w:r w:rsidRPr="00505EB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E26355" w:rsidRPr="00505EB4">
              <w:rPr>
                <w:rFonts w:ascii="Cambria" w:hAnsi="Cambria" w:cs="Arial"/>
                <w:sz w:val="22"/>
                <w:szCs w:val="22"/>
              </w:rPr>
              <w:t>comptables que v</w:t>
            </w:r>
            <w:r w:rsidRPr="00505EB4">
              <w:rPr>
                <w:rFonts w:ascii="Cambria" w:hAnsi="Cambria" w:cs="Arial"/>
                <w:sz w:val="22"/>
                <w:szCs w:val="22"/>
              </w:rPr>
              <w:t>ous gardez habituellement afin de</w:t>
            </w:r>
            <w:r w:rsidR="00E26355" w:rsidRPr="00505EB4">
              <w:rPr>
                <w:rFonts w:ascii="Cambria" w:hAnsi="Cambria" w:cs="Arial"/>
                <w:sz w:val="22"/>
                <w:szCs w:val="22"/>
              </w:rPr>
              <w:t xml:space="preserve"> supporter les transactions comptables.</w:t>
            </w:r>
          </w:p>
        </w:tc>
      </w:tr>
      <w:tr w:rsidR="00F32BC2" w:rsidRPr="00505EB4" w:rsidTr="009808D5">
        <w:tc>
          <w:tcPr>
            <w:tcW w:w="959" w:type="dxa"/>
            <w:shd w:val="clear" w:color="auto" w:fill="auto"/>
          </w:tcPr>
          <w:p w:rsidR="00F32BC2" w:rsidRPr="00505EB4" w:rsidRDefault="00E26355" w:rsidP="008117B2">
            <w:pPr>
              <w:rPr>
                <w:rFonts w:ascii="Cambria" w:hAnsi="Cambria"/>
                <w:sz w:val="22"/>
                <w:szCs w:val="22"/>
              </w:rPr>
            </w:pPr>
            <w:r w:rsidRPr="00505EB4">
              <w:rPr>
                <w:rFonts w:ascii="Cambria" w:hAnsi="Cambria"/>
                <w:sz w:val="22"/>
                <w:szCs w:val="22"/>
              </w:rPr>
              <w:t>C</w:t>
            </w:r>
          </w:p>
        </w:tc>
        <w:tc>
          <w:tcPr>
            <w:tcW w:w="8505" w:type="dxa"/>
            <w:shd w:val="clear" w:color="auto" w:fill="auto"/>
          </w:tcPr>
          <w:p w:rsidR="00F32BC2" w:rsidRPr="00505EB4" w:rsidRDefault="00E26355" w:rsidP="009808D5">
            <w:pPr>
              <w:keepNext/>
              <w:spacing w:after="120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505EB4">
              <w:rPr>
                <w:rFonts w:ascii="Cambria" w:hAnsi="Cambria" w:cs="Arial"/>
                <w:b/>
                <w:sz w:val="22"/>
                <w:szCs w:val="22"/>
              </w:rPr>
              <w:t>Contrôles Internes</w:t>
            </w:r>
          </w:p>
        </w:tc>
      </w:tr>
      <w:tr w:rsidR="00F32BC2" w:rsidRPr="00505EB4" w:rsidTr="009808D5">
        <w:trPr>
          <w:trHeight w:val="1669"/>
        </w:trPr>
        <w:tc>
          <w:tcPr>
            <w:tcW w:w="959" w:type="dxa"/>
            <w:shd w:val="clear" w:color="auto" w:fill="auto"/>
          </w:tcPr>
          <w:p w:rsidR="00F32BC2" w:rsidRPr="00505EB4" w:rsidRDefault="00E26355" w:rsidP="008117B2">
            <w:pPr>
              <w:rPr>
                <w:rFonts w:ascii="Cambria" w:hAnsi="Cambria"/>
                <w:sz w:val="22"/>
                <w:szCs w:val="22"/>
              </w:rPr>
            </w:pPr>
            <w:r w:rsidRPr="00505EB4">
              <w:rPr>
                <w:rFonts w:ascii="Cambria" w:hAnsi="Cambria"/>
                <w:sz w:val="22"/>
                <w:szCs w:val="22"/>
              </w:rPr>
              <w:t>C1</w:t>
            </w:r>
          </w:p>
        </w:tc>
        <w:tc>
          <w:tcPr>
            <w:tcW w:w="8505" w:type="dxa"/>
            <w:shd w:val="clear" w:color="auto" w:fill="auto"/>
          </w:tcPr>
          <w:p w:rsidR="00F32BC2" w:rsidRPr="00505EB4" w:rsidRDefault="001714D3" w:rsidP="009808D5">
            <w:pPr>
              <w:keepNext/>
              <w:spacing w:after="120"/>
              <w:outlineLvl w:val="0"/>
              <w:rPr>
                <w:rFonts w:ascii="Cambria" w:hAnsi="Cambria" w:cs="Arial"/>
                <w:sz w:val="22"/>
                <w:szCs w:val="22"/>
              </w:rPr>
            </w:pPr>
            <w:r w:rsidRPr="00505EB4">
              <w:rPr>
                <w:rFonts w:ascii="Cambria" w:hAnsi="Cambria" w:cs="Arial"/>
                <w:sz w:val="22"/>
                <w:szCs w:val="22"/>
              </w:rPr>
              <w:t>Citez c</w:t>
            </w:r>
            <w:r w:rsidR="00E26355" w:rsidRPr="00505EB4">
              <w:rPr>
                <w:rFonts w:ascii="Cambria" w:hAnsi="Cambria" w:cs="Arial"/>
                <w:sz w:val="22"/>
                <w:szCs w:val="22"/>
              </w:rPr>
              <w:t>ertains de vos contrôles internes clés?</w:t>
            </w:r>
          </w:p>
        </w:tc>
      </w:tr>
      <w:tr w:rsidR="00E26355" w:rsidRPr="00505EB4" w:rsidTr="009808D5">
        <w:trPr>
          <w:trHeight w:val="2274"/>
        </w:trPr>
        <w:tc>
          <w:tcPr>
            <w:tcW w:w="959" w:type="dxa"/>
            <w:shd w:val="clear" w:color="auto" w:fill="auto"/>
          </w:tcPr>
          <w:p w:rsidR="00E26355" w:rsidRPr="00505EB4" w:rsidRDefault="00AB5C74" w:rsidP="008117B2">
            <w:pPr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505EB4">
              <w:rPr>
                <w:rFonts w:ascii="Cambria" w:hAnsi="Cambria"/>
                <w:sz w:val="22"/>
                <w:szCs w:val="22"/>
              </w:rPr>
              <w:t>C2</w:t>
            </w:r>
          </w:p>
        </w:tc>
        <w:tc>
          <w:tcPr>
            <w:tcW w:w="8505" w:type="dxa"/>
            <w:shd w:val="clear" w:color="auto" w:fill="auto"/>
          </w:tcPr>
          <w:p w:rsidR="00E26355" w:rsidRPr="00505EB4" w:rsidRDefault="00AB5C74" w:rsidP="00514E46">
            <w:pPr>
              <w:keepNext/>
              <w:spacing w:after="120"/>
              <w:outlineLvl w:val="0"/>
              <w:rPr>
                <w:rFonts w:ascii="Cambria" w:hAnsi="Cambria" w:cs="Arial"/>
                <w:sz w:val="22"/>
                <w:szCs w:val="22"/>
                <w:highlight w:val="yellow"/>
              </w:rPr>
            </w:pPr>
            <w:r w:rsidRPr="00505EB4">
              <w:rPr>
                <w:rFonts w:ascii="Cambria" w:hAnsi="Cambria" w:cs="Arial"/>
                <w:sz w:val="22"/>
                <w:szCs w:val="22"/>
              </w:rPr>
              <w:t>Veuillez décrir</w:t>
            </w:r>
            <w:r w:rsidR="00A244D6" w:rsidRPr="00505EB4">
              <w:rPr>
                <w:rFonts w:ascii="Cambria" w:hAnsi="Cambria" w:cs="Arial"/>
                <w:sz w:val="22"/>
                <w:szCs w:val="22"/>
              </w:rPr>
              <w:t xml:space="preserve">e le processus de paiement lié </w:t>
            </w:r>
            <w:r w:rsidR="001714D3" w:rsidRPr="00505EB4">
              <w:rPr>
                <w:rFonts w:ascii="Cambria" w:hAnsi="Cambria" w:cs="Arial"/>
                <w:sz w:val="22"/>
                <w:szCs w:val="22"/>
              </w:rPr>
              <w:t>aux</w:t>
            </w:r>
            <w:r w:rsidRPr="00505EB4">
              <w:rPr>
                <w:rFonts w:ascii="Cambria" w:hAnsi="Cambria" w:cs="Arial"/>
                <w:sz w:val="22"/>
                <w:szCs w:val="22"/>
              </w:rPr>
              <w:t xml:space="preserve"> dépenses. Qui </w:t>
            </w:r>
            <w:r w:rsidR="00514E46" w:rsidRPr="00505EB4">
              <w:rPr>
                <w:rFonts w:ascii="Cambria" w:hAnsi="Cambria" w:cs="Arial"/>
                <w:sz w:val="22"/>
                <w:szCs w:val="22"/>
              </w:rPr>
              <w:t>entame</w:t>
            </w:r>
            <w:r w:rsidRPr="00505EB4">
              <w:rPr>
                <w:rFonts w:ascii="Cambria" w:hAnsi="Cambria" w:cs="Arial"/>
                <w:sz w:val="22"/>
                <w:szCs w:val="22"/>
              </w:rPr>
              <w:t xml:space="preserve"> les dépenses et </w:t>
            </w:r>
            <w:r w:rsidR="00514E46" w:rsidRPr="00505EB4">
              <w:rPr>
                <w:rFonts w:ascii="Cambria" w:hAnsi="Cambria" w:cs="Arial"/>
                <w:sz w:val="22"/>
                <w:szCs w:val="22"/>
              </w:rPr>
              <w:t>comment ?</w:t>
            </w:r>
            <w:r w:rsidRPr="00505EB4">
              <w:rPr>
                <w:rFonts w:ascii="Cambria" w:hAnsi="Cambria" w:cs="Arial"/>
                <w:sz w:val="22"/>
                <w:szCs w:val="22"/>
              </w:rPr>
              <w:t xml:space="preserve"> Qui approuve les dépenses et comment?</w:t>
            </w:r>
          </w:p>
        </w:tc>
      </w:tr>
      <w:tr w:rsidR="00E26355" w:rsidRPr="00505EB4" w:rsidTr="009808D5">
        <w:trPr>
          <w:trHeight w:val="2675"/>
        </w:trPr>
        <w:tc>
          <w:tcPr>
            <w:tcW w:w="959" w:type="dxa"/>
            <w:shd w:val="clear" w:color="auto" w:fill="auto"/>
          </w:tcPr>
          <w:p w:rsidR="00E26355" w:rsidRPr="00505EB4" w:rsidRDefault="00AB5C74" w:rsidP="008117B2">
            <w:pPr>
              <w:rPr>
                <w:rFonts w:ascii="Cambria" w:hAnsi="Cambria"/>
                <w:sz w:val="22"/>
                <w:szCs w:val="22"/>
              </w:rPr>
            </w:pPr>
            <w:r w:rsidRPr="00505EB4">
              <w:rPr>
                <w:rFonts w:ascii="Cambria" w:hAnsi="Cambria"/>
                <w:sz w:val="22"/>
                <w:szCs w:val="22"/>
              </w:rPr>
              <w:t>C3</w:t>
            </w:r>
          </w:p>
        </w:tc>
        <w:tc>
          <w:tcPr>
            <w:tcW w:w="8505" w:type="dxa"/>
            <w:shd w:val="clear" w:color="auto" w:fill="auto"/>
          </w:tcPr>
          <w:p w:rsidR="00E26355" w:rsidRPr="00505EB4" w:rsidRDefault="001714D3" w:rsidP="009808D5">
            <w:pPr>
              <w:keepNext/>
              <w:spacing w:after="120"/>
              <w:outlineLvl w:val="0"/>
              <w:rPr>
                <w:rFonts w:ascii="Cambria" w:hAnsi="Cambria" w:cs="Arial"/>
                <w:sz w:val="22"/>
                <w:szCs w:val="22"/>
              </w:rPr>
            </w:pPr>
            <w:r w:rsidRPr="00505EB4">
              <w:rPr>
                <w:rFonts w:ascii="Cambria" w:hAnsi="Cambria" w:cs="Arial"/>
                <w:sz w:val="22"/>
                <w:szCs w:val="22"/>
              </w:rPr>
              <w:t>Qui enregistre</w:t>
            </w:r>
            <w:r w:rsidR="00AB5C74" w:rsidRPr="00505EB4">
              <w:rPr>
                <w:rFonts w:ascii="Cambria" w:hAnsi="Cambria" w:cs="Arial"/>
                <w:sz w:val="22"/>
                <w:szCs w:val="22"/>
              </w:rPr>
              <w:t xml:space="preserve"> les dépenses dans le système financier et comment est-il approuvé dans le système financier?</w:t>
            </w:r>
          </w:p>
        </w:tc>
      </w:tr>
      <w:tr w:rsidR="00E26355" w:rsidRPr="00505EB4" w:rsidTr="009808D5">
        <w:trPr>
          <w:trHeight w:val="1693"/>
        </w:trPr>
        <w:tc>
          <w:tcPr>
            <w:tcW w:w="959" w:type="dxa"/>
            <w:shd w:val="clear" w:color="auto" w:fill="auto"/>
          </w:tcPr>
          <w:p w:rsidR="00E26355" w:rsidRPr="00505EB4" w:rsidRDefault="00AB5C74" w:rsidP="008117B2">
            <w:pPr>
              <w:rPr>
                <w:rFonts w:ascii="Cambria" w:hAnsi="Cambria"/>
                <w:sz w:val="22"/>
                <w:szCs w:val="22"/>
              </w:rPr>
            </w:pPr>
            <w:r w:rsidRPr="00505EB4">
              <w:rPr>
                <w:rFonts w:ascii="Cambria" w:hAnsi="Cambria"/>
                <w:sz w:val="22"/>
                <w:szCs w:val="22"/>
              </w:rPr>
              <w:t>C4</w:t>
            </w:r>
          </w:p>
        </w:tc>
        <w:tc>
          <w:tcPr>
            <w:tcW w:w="8505" w:type="dxa"/>
            <w:shd w:val="clear" w:color="auto" w:fill="auto"/>
          </w:tcPr>
          <w:p w:rsidR="00E26355" w:rsidRPr="00505EB4" w:rsidRDefault="00AB5C74" w:rsidP="009808D5">
            <w:pPr>
              <w:keepNext/>
              <w:spacing w:after="120"/>
              <w:outlineLvl w:val="0"/>
              <w:rPr>
                <w:rFonts w:ascii="Cambria" w:hAnsi="Cambria" w:cs="Arial"/>
                <w:sz w:val="22"/>
                <w:szCs w:val="22"/>
              </w:rPr>
            </w:pPr>
            <w:r w:rsidRPr="00505EB4">
              <w:rPr>
                <w:rFonts w:ascii="Cambria" w:hAnsi="Cambria" w:cs="Arial"/>
                <w:sz w:val="22"/>
                <w:szCs w:val="22"/>
              </w:rPr>
              <w:t>Comment gérez-vous le risque de fraude et de corruption?</w:t>
            </w:r>
          </w:p>
        </w:tc>
      </w:tr>
      <w:tr w:rsidR="00E26355" w:rsidRPr="00505EB4" w:rsidTr="009808D5">
        <w:trPr>
          <w:trHeight w:val="555"/>
        </w:trPr>
        <w:tc>
          <w:tcPr>
            <w:tcW w:w="959" w:type="dxa"/>
            <w:shd w:val="clear" w:color="auto" w:fill="auto"/>
          </w:tcPr>
          <w:p w:rsidR="00E26355" w:rsidRPr="00505EB4" w:rsidRDefault="00AB5C74" w:rsidP="008117B2">
            <w:pPr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505EB4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8505" w:type="dxa"/>
            <w:shd w:val="clear" w:color="auto" w:fill="auto"/>
          </w:tcPr>
          <w:p w:rsidR="00E26355" w:rsidRPr="00505EB4" w:rsidRDefault="00AB5C74" w:rsidP="009808D5">
            <w:pPr>
              <w:keepNext/>
              <w:spacing w:after="120"/>
              <w:outlineLvl w:val="0"/>
              <w:rPr>
                <w:rFonts w:ascii="Cambria" w:hAnsi="Cambria" w:cs="Arial"/>
                <w:b/>
                <w:sz w:val="22"/>
                <w:szCs w:val="22"/>
                <w:highlight w:val="yellow"/>
              </w:rPr>
            </w:pPr>
            <w:r w:rsidRPr="00505EB4">
              <w:rPr>
                <w:rFonts w:ascii="Cambria" w:hAnsi="Cambria" w:cs="Arial"/>
                <w:b/>
                <w:sz w:val="22"/>
                <w:szCs w:val="22"/>
              </w:rPr>
              <w:t>Suivi et Contrôle Financier</w:t>
            </w:r>
          </w:p>
        </w:tc>
      </w:tr>
      <w:tr w:rsidR="00E26355" w:rsidRPr="00505EB4" w:rsidTr="009808D5">
        <w:trPr>
          <w:trHeight w:val="2112"/>
        </w:trPr>
        <w:tc>
          <w:tcPr>
            <w:tcW w:w="959" w:type="dxa"/>
            <w:shd w:val="clear" w:color="auto" w:fill="auto"/>
          </w:tcPr>
          <w:p w:rsidR="00E26355" w:rsidRPr="00505EB4" w:rsidRDefault="00AB5C74" w:rsidP="008117B2">
            <w:pPr>
              <w:rPr>
                <w:rFonts w:ascii="Cambria" w:hAnsi="Cambria"/>
                <w:sz w:val="22"/>
                <w:szCs w:val="22"/>
              </w:rPr>
            </w:pPr>
            <w:r w:rsidRPr="00505EB4">
              <w:rPr>
                <w:rFonts w:ascii="Cambria" w:hAnsi="Cambria"/>
                <w:sz w:val="22"/>
                <w:szCs w:val="22"/>
              </w:rPr>
              <w:t>D1</w:t>
            </w:r>
          </w:p>
        </w:tc>
        <w:tc>
          <w:tcPr>
            <w:tcW w:w="8505" w:type="dxa"/>
            <w:shd w:val="clear" w:color="auto" w:fill="auto"/>
          </w:tcPr>
          <w:p w:rsidR="00E26355" w:rsidRPr="00505EB4" w:rsidRDefault="009A2F97" w:rsidP="009808D5">
            <w:pPr>
              <w:keepNext/>
              <w:spacing w:after="120"/>
              <w:outlineLvl w:val="0"/>
              <w:rPr>
                <w:rFonts w:ascii="Cambria" w:hAnsi="Cambria" w:cs="Arial"/>
                <w:sz w:val="22"/>
                <w:szCs w:val="22"/>
              </w:rPr>
            </w:pPr>
            <w:r w:rsidRPr="00505EB4">
              <w:rPr>
                <w:rFonts w:ascii="Cambria" w:hAnsi="Cambria" w:cs="Arial"/>
                <w:sz w:val="22"/>
                <w:szCs w:val="22"/>
              </w:rPr>
              <w:t>Qui prépare les rapports fina</w:t>
            </w:r>
            <w:r w:rsidR="004F7F30" w:rsidRPr="00505EB4">
              <w:rPr>
                <w:rFonts w:ascii="Cambria" w:hAnsi="Cambria" w:cs="Arial"/>
                <w:sz w:val="22"/>
                <w:szCs w:val="22"/>
              </w:rPr>
              <w:t xml:space="preserve">nciers et comment est-il </w:t>
            </w:r>
            <w:r w:rsidR="00DA3035" w:rsidRPr="00505EB4">
              <w:rPr>
                <w:rFonts w:ascii="Cambria" w:hAnsi="Cambria" w:cs="Arial"/>
                <w:sz w:val="22"/>
                <w:szCs w:val="22"/>
              </w:rPr>
              <w:t>rédigé ?</w:t>
            </w:r>
            <w:r w:rsidRPr="00505EB4">
              <w:rPr>
                <w:rFonts w:ascii="Cambria" w:hAnsi="Cambria" w:cs="Arial"/>
                <w:sz w:val="22"/>
                <w:szCs w:val="22"/>
              </w:rPr>
              <w:t xml:space="preserve"> Qui examine et approuve les rapports?</w:t>
            </w:r>
          </w:p>
        </w:tc>
      </w:tr>
      <w:tr w:rsidR="00AB5C74" w:rsidRPr="00505EB4" w:rsidTr="009808D5">
        <w:trPr>
          <w:trHeight w:val="2256"/>
        </w:trPr>
        <w:tc>
          <w:tcPr>
            <w:tcW w:w="959" w:type="dxa"/>
            <w:shd w:val="clear" w:color="auto" w:fill="auto"/>
          </w:tcPr>
          <w:p w:rsidR="00AB5C74" w:rsidRPr="00505EB4" w:rsidRDefault="00AB5C74" w:rsidP="008117B2">
            <w:pPr>
              <w:rPr>
                <w:rFonts w:ascii="Cambria" w:hAnsi="Cambria"/>
                <w:sz w:val="22"/>
                <w:szCs w:val="22"/>
              </w:rPr>
            </w:pPr>
            <w:r w:rsidRPr="00505EB4">
              <w:rPr>
                <w:rFonts w:ascii="Cambria" w:hAnsi="Cambria"/>
                <w:sz w:val="22"/>
                <w:szCs w:val="22"/>
              </w:rPr>
              <w:lastRenderedPageBreak/>
              <w:t>D2</w:t>
            </w:r>
          </w:p>
        </w:tc>
        <w:tc>
          <w:tcPr>
            <w:tcW w:w="8505" w:type="dxa"/>
            <w:shd w:val="clear" w:color="auto" w:fill="auto"/>
          </w:tcPr>
          <w:p w:rsidR="00AB5C74" w:rsidRPr="00505EB4" w:rsidRDefault="00AB5C74" w:rsidP="009808D5">
            <w:pPr>
              <w:keepNext/>
              <w:spacing w:after="120"/>
              <w:outlineLvl w:val="0"/>
              <w:rPr>
                <w:rFonts w:ascii="Cambria" w:hAnsi="Cambria" w:cs="Arial"/>
                <w:sz w:val="22"/>
                <w:szCs w:val="22"/>
              </w:rPr>
            </w:pPr>
            <w:r w:rsidRPr="00505EB4">
              <w:rPr>
                <w:rFonts w:ascii="Cambria" w:hAnsi="Cambria" w:cs="Arial"/>
                <w:sz w:val="22"/>
                <w:szCs w:val="22"/>
              </w:rPr>
              <w:t>Quels types de r</w:t>
            </w:r>
            <w:r w:rsidR="00514E46" w:rsidRPr="00505EB4">
              <w:rPr>
                <w:rFonts w:ascii="Cambria" w:hAnsi="Cambria" w:cs="Arial"/>
                <w:sz w:val="22"/>
                <w:szCs w:val="22"/>
              </w:rPr>
              <w:t>apports financiers l’organisation</w:t>
            </w:r>
            <w:r w:rsidR="004F7F30" w:rsidRPr="00505EB4">
              <w:rPr>
                <w:rFonts w:ascii="Cambria" w:hAnsi="Cambria" w:cs="Arial"/>
                <w:sz w:val="22"/>
                <w:szCs w:val="22"/>
              </w:rPr>
              <w:t xml:space="preserve"> rédige</w:t>
            </w:r>
            <w:r w:rsidRPr="00505EB4">
              <w:rPr>
                <w:rFonts w:ascii="Cambria" w:hAnsi="Cambria" w:cs="Arial"/>
                <w:sz w:val="22"/>
                <w:szCs w:val="22"/>
              </w:rPr>
              <w:t>, à quelle fréquence et qui les reçoit?</w:t>
            </w:r>
          </w:p>
        </w:tc>
      </w:tr>
      <w:tr w:rsidR="00AB5C74" w:rsidRPr="00505EB4" w:rsidTr="009808D5">
        <w:trPr>
          <w:trHeight w:val="2969"/>
        </w:trPr>
        <w:tc>
          <w:tcPr>
            <w:tcW w:w="959" w:type="dxa"/>
            <w:shd w:val="clear" w:color="auto" w:fill="auto"/>
          </w:tcPr>
          <w:p w:rsidR="00AB5C74" w:rsidRPr="00505EB4" w:rsidRDefault="00AB5C74" w:rsidP="008117B2">
            <w:pPr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505EB4">
              <w:rPr>
                <w:rFonts w:ascii="Cambria" w:hAnsi="Cambria"/>
                <w:sz w:val="22"/>
                <w:szCs w:val="22"/>
              </w:rPr>
              <w:t>D3</w:t>
            </w:r>
          </w:p>
        </w:tc>
        <w:tc>
          <w:tcPr>
            <w:tcW w:w="8505" w:type="dxa"/>
            <w:shd w:val="clear" w:color="auto" w:fill="auto"/>
          </w:tcPr>
          <w:p w:rsidR="00AB5C74" w:rsidRPr="00505EB4" w:rsidRDefault="00AB5C74" w:rsidP="00A41A1B">
            <w:pPr>
              <w:keepNext/>
              <w:spacing w:after="120"/>
              <w:outlineLvl w:val="0"/>
              <w:rPr>
                <w:rFonts w:ascii="Cambria" w:hAnsi="Cambria" w:cs="Arial"/>
                <w:sz w:val="22"/>
                <w:szCs w:val="22"/>
                <w:highlight w:val="yellow"/>
              </w:rPr>
            </w:pPr>
            <w:r w:rsidRPr="00505EB4">
              <w:rPr>
                <w:rFonts w:ascii="Cambria" w:hAnsi="Cambria" w:cs="Arial"/>
                <w:sz w:val="22"/>
                <w:szCs w:val="22"/>
              </w:rPr>
              <w:t>Vos é</w:t>
            </w:r>
            <w:r w:rsidR="004F7F30" w:rsidRPr="00505EB4">
              <w:rPr>
                <w:rFonts w:ascii="Cambria" w:hAnsi="Cambria" w:cs="Arial"/>
                <w:sz w:val="22"/>
                <w:szCs w:val="22"/>
              </w:rPr>
              <w:t xml:space="preserve">tats financiers sont-ils </w:t>
            </w:r>
            <w:r w:rsidR="00DD39F8" w:rsidRPr="00505EB4">
              <w:rPr>
                <w:rFonts w:ascii="Cambria" w:hAnsi="Cambria" w:cs="Arial"/>
                <w:sz w:val="22"/>
                <w:szCs w:val="22"/>
              </w:rPr>
              <w:t>apurés</w:t>
            </w:r>
            <w:r w:rsidRPr="00505EB4">
              <w:rPr>
                <w:rFonts w:ascii="Cambria" w:hAnsi="Cambria" w:cs="Arial"/>
                <w:sz w:val="22"/>
                <w:szCs w:val="22"/>
              </w:rPr>
              <w:t xml:space="preserve"> chaque </w:t>
            </w:r>
            <w:r w:rsidR="00A41A1B" w:rsidRPr="00505EB4">
              <w:rPr>
                <w:rFonts w:ascii="Cambria" w:hAnsi="Cambria" w:cs="Arial"/>
                <w:sz w:val="22"/>
                <w:szCs w:val="22"/>
              </w:rPr>
              <w:t>année ?</w:t>
            </w:r>
            <w:r w:rsidRPr="00505EB4">
              <w:rPr>
                <w:rFonts w:ascii="Cambria" w:hAnsi="Cambria" w:cs="Arial"/>
                <w:sz w:val="22"/>
                <w:szCs w:val="22"/>
              </w:rPr>
              <w:t xml:space="preserve"> Si oui, qui sont vos audi</w:t>
            </w:r>
            <w:r w:rsidR="00A41A1B" w:rsidRPr="00505EB4">
              <w:rPr>
                <w:rFonts w:ascii="Cambria" w:hAnsi="Cambria" w:cs="Arial"/>
                <w:sz w:val="22"/>
                <w:szCs w:val="22"/>
              </w:rPr>
              <w:t>teurs actuels et quand</w:t>
            </w:r>
            <w:r w:rsidRPr="00505EB4">
              <w:rPr>
                <w:rFonts w:ascii="Cambria" w:hAnsi="Cambria" w:cs="Arial"/>
                <w:sz w:val="22"/>
                <w:szCs w:val="22"/>
              </w:rPr>
              <w:t xml:space="preserve"> le dernier audit externe</w:t>
            </w:r>
            <w:r w:rsidR="00A41A1B" w:rsidRPr="00505EB4">
              <w:rPr>
                <w:rFonts w:ascii="Cambria" w:hAnsi="Cambria" w:cs="Arial"/>
                <w:sz w:val="22"/>
                <w:szCs w:val="22"/>
              </w:rPr>
              <w:t xml:space="preserve"> a-t-il </w:t>
            </w:r>
            <w:r w:rsidR="005D6F75" w:rsidRPr="00505EB4">
              <w:rPr>
                <w:rFonts w:ascii="Cambria" w:hAnsi="Cambria" w:cs="Arial"/>
                <w:sz w:val="22"/>
                <w:szCs w:val="22"/>
              </w:rPr>
              <w:t xml:space="preserve">été </w:t>
            </w:r>
            <w:r w:rsidR="00A41A1B" w:rsidRPr="00505EB4">
              <w:rPr>
                <w:rFonts w:ascii="Cambria" w:hAnsi="Cambria" w:cs="Arial"/>
                <w:sz w:val="22"/>
                <w:szCs w:val="22"/>
              </w:rPr>
              <w:t>effectué</w:t>
            </w:r>
            <w:r w:rsidRPr="00505EB4">
              <w:rPr>
                <w:rFonts w:ascii="Cambria" w:hAnsi="Cambria" w:cs="Arial"/>
                <w:sz w:val="22"/>
                <w:szCs w:val="22"/>
              </w:rPr>
              <w:t>? et depuis combien de temps sont-ils vos auditeurs?</w:t>
            </w:r>
          </w:p>
        </w:tc>
      </w:tr>
    </w:tbl>
    <w:p w:rsidR="00CD7E6C" w:rsidRPr="00505EB4" w:rsidRDefault="00CD7E6C" w:rsidP="008117B2">
      <w:pPr>
        <w:rPr>
          <w:rFonts w:ascii="Cambria" w:hAnsi="Cambria"/>
          <w:sz w:val="22"/>
          <w:szCs w:val="22"/>
        </w:rPr>
      </w:pPr>
    </w:p>
    <w:p w:rsidR="008117B2" w:rsidRPr="00505EB4" w:rsidRDefault="008117B2" w:rsidP="008117B2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sectPr w:rsidR="008117B2" w:rsidRPr="00505EB4" w:rsidSect="009D5B0A">
      <w:footerReference w:type="default" r:id="rId7"/>
      <w:headerReference w:type="first" r:id="rId8"/>
      <w:pgSz w:w="11909" w:h="16834" w:code="9"/>
      <w:pgMar w:top="1276" w:right="1296" w:bottom="1440" w:left="1584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9A2" w:rsidRDefault="00D429A2" w:rsidP="00665099">
      <w:r>
        <w:separator/>
      </w:r>
    </w:p>
  </w:endnote>
  <w:endnote w:type="continuationSeparator" w:id="0">
    <w:p w:rsidR="00D429A2" w:rsidRDefault="00D429A2" w:rsidP="0066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703" w:rsidRPr="000C7E57" w:rsidRDefault="008E1703" w:rsidP="008E1703">
    <w:pPr>
      <w:pStyle w:val="Footer"/>
      <w:framePr w:wrap="auto" w:vAnchor="text" w:hAnchor="page" w:x="10456" w:y="7"/>
      <w:rPr>
        <w:rStyle w:val="PageNumber"/>
        <w:rFonts w:ascii="Arial" w:hAnsi="Arial" w:cs="Arial"/>
        <w:sz w:val="22"/>
        <w:szCs w:val="20"/>
      </w:rPr>
    </w:pPr>
    <w:r w:rsidRPr="000C7E57">
      <w:rPr>
        <w:rStyle w:val="PageNumber"/>
        <w:rFonts w:ascii="Arial" w:hAnsi="Arial" w:cs="Arial"/>
        <w:sz w:val="22"/>
        <w:szCs w:val="20"/>
      </w:rPr>
      <w:fldChar w:fldCharType="begin"/>
    </w:r>
    <w:r w:rsidRPr="000C7E57">
      <w:rPr>
        <w:rStyle w:val="PageNumber"/>
        <w:rFonts w:ascii="Arial" w:hAnsi="Arial" w:cs="Arial"/>
        <w:sz w:val="22"/>
        <w:szCs w:val="20"/>
      </w:rPr>
      <w:instrText xml:space="preserve">PAGE  </w:instrText>
    </w:r>
    <w:r w:rsidRPr="000C7E57">
      <w:rPr>
        <w:rStyle w:val="PageNumber"/>
        <w:rFonts w:ascii="Arial" w:hAnsi="Arial" w:cs="Arial"/>
        <w:sz w:val="22"/>
        <w:szCs w:val="20"/>
      </w:rPr>
      <w:fldChar w:fldCharType="separate"/>
    </w:r>
    <w:r w:rsidR="008D4F54">
      <w:rPr>
        <w:rStyle w:val="PageNumber"/>
        <w:rFonts w:ascii="Arial" w:hAnsi="Arial" w:cs="Arial"/>
        <w:noProof/>
        <w:sz w:val="22"/>
        <w:szCs w:val="20"/>
      </w:rPr>
      <w:t>4</w:t>
    </w:r>
    <w:r w:rsidRPr="000C7E57">
      <w:rPr>
        <w:rStyle w:val="PageNumber"/>
        <w:rFonts w:ascii="Arial" w:hAnsi="Arial" w:cs="Arial"/>
        <w:sz w:val="22"/>
        <w:szCs w:val="20"/>
      </w:rPr>
      <w:fldChar w:fldCharType="end"/>
    </w:r>
  </w:p>
  <w:p w:rsidR="00665099" w:rsidRPr="007207D1" w:rsidRDefault="00CD7E6C" w:rsidP="00665099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Fiche d’évaluation</w:t>
    </w:r>
    <w:r w:rsidR="009851B2">
      <w:rPr>
        <w:rFonts w:ascii="Arial" w:hAnsi="Arial" w:cs="Arial"/>
        <w:sz w:val="16"/>
        <w:szCs w:val="16"/>
      </w:rPr>
      <w:t xml:space="preserve"> de gestion financière de</w:t>
    </w:r>
    <w:r w:rsidR="004F7F30">
      <w:rPr>
        <w:rFonts w:ascii="Arial" w:hAnsi="Arial" w:cs="Arial"/>
        <w:sz w:val="16"/>
        <w:szCs w:val="16"/>
      </w:rPr>
      <w:t xml:space="preserve"> l’AWDF : Mise à jour en May 2019</w:t>
    </w:r>
    <w:r w:rsidR="00FC7B41">
      <w:rPr>
        <w:rFonts w:ascii="Arial" w:hAnsi="Arial" w:cs="Arial"/>
        <w:sz w:val="16"/>
        <w:szCs w:val="16"/>
      </w:rPr>
      <w:t>.</w:t>
    </w:r>
  </w:p>
  <w:p w:rsidR="00665099" w:rsidRPr="00665099" w:rsidRDefault="00665099" w:rsidP="00665099">
    <w:pPr>
      <w:pStyle w:val="Heading1"/>
      <w:jc w:val="both"/>
      <w:rPr>
        <w:b/>
        <w:sz w:val="18"/>
        <w:szCs w:val="18"/>
      </w:rPr>
    </w:pPr>
  </w:p>
  <w:p w:rsidR="008E1703" w:rsidRPr="00665099" w:rsidRDefault="008E1703" w:rsidP="00665099">
    <w:pPr>
      <w:pStyle w:val="Footer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9A2" w:rsidRDefault="00D429A2" w:rsidP="00665099">
      <w:r>
        <w:separator/>
      </w:r>
    </w:p>
  </w:footnote>
  <w:footnote w:type="continuationSeparator" w:id="0">
    <w:p w:rsidR="00D429A2" w:rsidRDefault="00D429A2" w:rsidP="00665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B0A" w:rsidRDefault="003B04A8" w:rsidP="009D5B0A">
    <w:pPr>
      <w:pStyle w:val="Header"/>
      <w:jc w:val="center"/>
    </w:pPr>
    <w:r w:rsidRPr="00FF6BF3">
      <w:rPr>
        <w:noProof/>
        <w:lang w:val="en-GB" w:eastAsia="en-GB"/>
      </w:rPr>
      <w:drawing>
        <wp:inline distT="0" distB="0" distL="0" distR="0">
          <wp:extent cx="5276850" cy="981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C24C1"/>
    <w:multiLevelType w:val="hybridMultilevel"/>
    <w:tmpl w:val="E6A27B5E"/>
    <w:lvl w:ilvl="0" w:tplc="4E7A05DA">
      <w:start w:val="3"/>
      <w:numFmt w:val="bullet"/>
      <w:pStyle w:val="dash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  <w:lang w:val="fr-FR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B2"/>
    <w:rsid w:val="000154B6"/>
    <w:rsid w:val="000264ED"/>
    <w:rsid w:val="0004560C"/>
    <w:rsid w:val="000600A3"/>
    <w:rsid w:val="00097673"/>
    <w:rsid w:val="000B23A9"/>
    <w:rsid w:val="00101B5A"/>
    <w:rsid w:val="00145623"/>
    <w:rsid w:val="001714D3"/>
    <w:rsid w:val="001B0D3C"/>
    <w:rsid w:val="00232F63"/>
    <w:rsid w:val="00261409"/>
    <w:rsid w:val="00315FBA"/>
    <w:rsid w:val="003230A9"/>
    <w:rsid w:val="00325780"/>
    <w:rsid w:val="00370AC8"/>
    <w:rsid w:val="0039719E"/>
    <w:rsid w:val="003B04A8"/>
    <w:rsid w:val="003C45CE"/>
    <w:rsid w:val="003E722A"/>
    <w:rsid w:val="00400752"/>
    <w:rsid w:val="00403078"/>
    <w:rsid w:val="0040378D"/>
    <w:rsid w:val="00431ACB"/>
    <w:rsid w:val="00491CD7"/>
    <w:rsid w:val="004D586E"/>
    <w:rsid w:val="004F7F30"/>
    <w:rsid w:val="0050080B"/>
    <w:rsid w:val="00505EB4"/>
    <w:rsid w:val="005112A7"/>
    <w:rsid w:val="00514E46"/>
    <w:rsid w:val="00535A4B"/>
    <w:rsid w:val="005A1A45"/>
    <w:rsid w:val="005D39D4"/>
    <w:rsid w:val="005D6F75"/>
    <w:rsid w:val="005E18C0"/>
    <w:rsid w:val="006513BC"/>
    <w:rsid w:val="00660956"/>
    <w:rsid w:val="00665099"/>
    <w:rsid w:val="00692596"/>
    <w:rsid w:val="006C37B2"/>
    <w:rsid w:val="006E19DA"/>
    <w:rsid w:val="007207D1"/>
    <w:rsid w:val="0072540D"/>
    <w:rsid w:val="0076051E"/>
    <w:rsid w:val="007D7440"/>
    <w:rsid w:val="007D7980"/>
    <w:rsid w:val="007E7111"/>
    <w:rsid w:val="007F0670"/>
    <w:rsid w:val="008117B2"/>
    <w:rsid w:val="00826D28"/>
    <w:rsid w:val="008362FF"/>
    <w:rsid w:val="008575B7"/>
    <w:rsid w:val="008624CD"/>
    <w:rsid w:val="00880F40"/>
    <w:rsid w:val="008D4F54"/>
    <w:rsid w:val="008E1703"/>
    <w:rsid w:val="008F74CD"/>
    <w:rsid w:val="00954C91"/>
    <w:rsid w:val="009808D5"/>
    <w:rsid w:val="009851B2"/>
    <w:rsid w:val="009A2F97"/>
    <w:rsid w:val="009B61BF"/>
    <w:rsid w:val="009D5B0A"/>
    <w:rsid w:val="00A005A8"/>
    <w:rsid w:val="00A2216E"/>
    <w:rsid w:val="00A244D6"/>
    <w:rsid w:val="00A3187A"/>
    <w:rsid w:val="00A36F41"/>
    <w:rsid w:val="00A41A1B"/>
    <w:rsid w:val="00A74704"/>
    <w:rsid w:val="00A97E1C"/>
    <w:rsid w:val="00AB00CF"/>
    <w:rsid w:val="00AB5C74"/>
    <w:rsid w:val="00B124D4"/>
    <w:rsid w:val="00B80E88"/>
    <w:rsid w:val="00B8422C"/>
    <w:rsid w:val="00BD42F1"/>
    <w:rsid w:val="00BE7201"/>
    <w:rsid w:val="00BF5E9B"/>
    <w:rsid w:val="00C066DF"/>
    <w:rsid w:val="00CC771B"/>
    <w:rsid w:val="00CD3C38"/>
    <w:rsid w:val="00CD7E6C"/>
    <w:rsid w:val="00D429A2"/>
    <w:rsid w:val="00D5365D"/>
    <w:rsid w:val="00D72AC0"/>
    <w:rsid w:val="00DA3035"/>
    <w:rsid w:val="00DD39F8"/>
    <w:rsid w:val="00DE78DF"/>
    <w:rsid w:val="00E26355"/>
    <w:rsid w:val="00E526CE"/>
    <w:rsid w:val="00E8675E"/>
    <w:rsid w:val="00EA3C86"/>
    <w:rsid w:val="00F04316"/>
    <w:rsid w:val="00F32BC2"/>
    <w:rsid w:val="00F40F3C"/>
    <w:rsid w:val="00FA1FC5"/>
    <w:rsid w:val="00FC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432EA-B10C-4B87-A1D2-DAC4DD7F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4D4"/>
    <w:rPr>
      <w:rFonts w:ascii="Times New Roman" w:eastAsia="Times New Roman" w:hAnsi="Times New Roman"/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17B2"/>
    <w:pPr>
      <w:keepNext/>
      <w:spacing w:after="120"/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17B2"/>
    <w:pPr>
      <w:keepNext/>
      <w:spacing w:before="120" w:after="12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8117B2"/>
    <w:rPr>
      <w:rFonts w:ascii="Arial" w:eastAsia="Times New Roman" w:hAnsi="Arial" w:cs="Arial"/>
      <w:sz w:val="24"/>
      <w:szCs w:val="24"/>
      <w:u w:val="single"/>
      <w:lang w:val="en-GB"/>
    </w:rPr>
  </w:style>
  <w:style w:type="character" w:customStyle="1" w:styleId="Heading2Char">
    <w:name w:val="Heading 2 Char"/>
    <w:link w:val="Heading2"/>
    <w:uiPriority w:val="99"/>
    <w:rsid w:val="008117B2"/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117B2"/>
    <w:rPr>
      <w:rFonts w:ascii="Arial Narrow" w:hAnsi="Arial Narrow" w:cs="Arial Narrow"/>
      <w:b/>
      <w:bCs/>
      <w:sz w:val="20"/>
      <w:szCs w:val="20"/>
    </w:rPr>
  </w:style>
  <w:style w:type="character" w:customStyle="1" w:styleId="HeaderChar">
    <w:name w:val="Header Char"/>
    <w:link w:val="Header"/>
    <w:uiPriority w:val="99"/>
    <w:rsid w:val="008117B2"/>
    <w:rPr>
      <w:rFonts w:ascii="Arial Narrow" w:eastAsia="Times New Roman" w:hAnsi="Arial Narrow" w:cs="Arial Narrow"/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117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17B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8117B2"/>
    <w:pPr>
      <w:spacing w:before="120" w:after="120"/>
    </w:pPr>
    <w:rPr>
      <w:rFonts w:ascii="Arial" w:hAnsi="Arial" w:cs="Arial"/>
      <w:b/>
      <w:bCs/>
      <w:sz w:val="20"/>
      <w:szCs w:val="20"/>
    </w:rPr>
  </w:style>
  <w:style w:type="character" w:customStyle="1" w:styleId="BodyText2Char">
    <w:name w:val="Body Text 2 Char"/>
    <w:link w:val="BodyText2"/>
    <w:uiPriority w:val="99"/>
    <w:rsid w:val="008117B2"/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8117B2"/>
    <w:pPr>
      <w:spacing w:after="12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rsid w:val="008117B2"/>
    <w:rPr>
      <w:rFonts w:ascii="Arial" w:eastAsia="Times New Roman" w:hAnsi="Arial" w:cs="Arial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8117B2"/>
  </w:style>
  <w:style w:type="paragraph" w:customStyle="1" w:styleId="checklistQ">
    <w:name w:val="checklist Q"/>
    <w:basedOn w:val="BodyText"/>
    <w:uiPriority w:val="99"/>
    <w:rsid w:val="008117B2"/>
    <w:pPr>
      <w:spacing w:before="120" w:after="180"/>
    </w:pPr>
    <w:rPr>
      <w:b/>
      <w:bCs/>
      <w:sz w:val="18"/>
      <w:szCs w:val="18"/>
    </w:rPr>
  </w:style>
  <w:style w:type="paragraph" w:customStyle="1" w:styleId="dashbullet">
    <w:name w:val="dash bullet"/>
    <w:basedOn w:val="Normal"/>
    <w:uiPriority w:val="99"/>
    <w:rsid w:val="008117B2"/>
    <w:pPr>
      <w:numPr>
        <w:numId w:val="1"/>
      </w:numPr>
      <w:spacing w:after="80"/>
    </w:pPr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8117B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5099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D5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AWDF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Rissi</dc:creator>
  <cp:keywords/>
  <dc:description/>
  <cp:lastModifiedBy>Madonna Kendona</cp:lastModifiedBy>
  <cp:revision>2</cp:revision>
  <cp:lastPrinted>2017-01-17T10:28:00Z</cp:lastPrinted>
  <dcterms:created xsi:type="dcterms:W3CDTF">2019-05-08T17:12:00Z</dcterms:created>
  <dcterms:modified xsi:type="dcterms:W3CDTF">2019-05-08T17:12:00Z</dcterms:modified>
</cp:coreProperties>
</file>